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1C" w:rsidRDefault="000A36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МИНИСТЕРСТВО ОБРАЗОВАНИЯ </w:t>
      </w:r>
      <w:r w:rsidR="00D51053">
        <w:rPr>
          <w:b/>
          <w:sz w:val="28"/>
          <w:szCs w:val="28"/>
        </w:rPr>
        <w:t>РОСТОВСКОЙ ОБЛАСТИ</w:t>
      </w:r>
    </w:p>
    <w:p w:rsidR="0084261C" w:rsidRDefault="0084261C">
      <w:pPr>
        <w:jc w:val="center"/>
        <w:rPr>
          <w:b/>
          <w:sz w:val="28"/>
          <w:szCs w:val="28"/>
        </w:rPr>
      </w:pPr>
    </w:p>
    <w:p w:rsidR="0084261C" w:rsidRDefault="00D510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</w:t>
      </w:r>
    </w:p>
    <w:p w:rsidR="0084261C" w:rsidRDefault="00D510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УЧРЕЖДЕНИЕ РОСТОВСКОЙ ОБЛАСТИ</w:t>
      </w:r>
    </w:p>
    <w:p w:rsidR="0084261C" w:rsidRDefault="00D51053">
      <w:pPr>
        <w:tabs>
          <w:tab w:val="right" w:pos="935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D21C7B" w:rsidRDefault="00D21C7B">
      <w:pPr>
        <w:spacing w:line="360" w:lineRule="auto"/>
        <w:jc w:val="both"/>
        <w:rPr>
          <w:b/>
          <w:sz w:val="28"/>
          <w:szCs w:val="28"/>
        </w:rPr>
      </w:pPr>
    </w:p>
    <w:p w:rsidR="00D21C7B" w:rsidRDefault="00D21C7B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D21C7B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 </w:t>
      </w:r>
      <w:r w:rsidRPr="0050050C">
        <w:rPr>
          <w:b/>
          <w:sz w:val="28"/>
          <w:szCs w:val="28"/>
        </w:rPr>
        <w:t>оценочных средств</w:t>
      </w:r>
      <w:r w:rsidR="00D51053">
        <w:rPr>
          <w:b/>
          <w:sz w:val="28"/>
          <w:szCs w:val="28"/>
        </w:rPr>
        <w:t xml:space="preserve"> </w:t>
      </w:r>
    </w:p>
    <w:p w:rsidR="0084261C" w:rsidRDefault="00D5105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учебной дисциплине </w:t>
      </w:r>
    </w:p>
    <w:p w:rsidR="0084261C" w:rsidRDefault="00D510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ОП.0</w:t>
      </w:r>
      <w:r w:rsidR="00024437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«</w:t>
      </w:r>
      <w:r w:rsidR="000A360E">
        <w:rPr>
          <w:b/>
          <w:sz w:val="28"/>
          <w:szCs w:val="28"/>
        </w:rPr>
        <w:t>Основы работы с информацией</w:t>
      </w:r>
      <w:r>
        <w:rPr>
          <w:b/>
          <w:sz w:val="28"/>
          <w:szCs w:val="28"/>
        </w:rPr>
        <w:t>»</w:t>
      </w:r>
    </w:p>
    <w:p w:rsidR="0084261C" w:rsidRDefault="0084261C">
      <w:pPr>
        <w:jc w:val="center"/>
        <w:rPr>
          <w:b/>
          <w:sz w:val="28"/>
          <w:szCs w:val="28"/>
        </w:rPr>
      </w:pPr>
    </w:p>
    <w:p w:rsidR="00D21C7B" w:rsidRDefault="00D21C7B" w:rsidP="00D21C7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основной профессиональной образовательной программы  </w:t>
      </w:r>
    </w:p>
    <w:p w:rsidR="00D21C7B" w:rsidRPr="000A360E" w:rsidRDefault="00D21C7B" w:rsidP="00D21C7B">
      <w:pPr>
        <w:jc w:val="center"/>
        <w:rPr>
          <w:sz w:val="28"/>
        </w:rPr>
      </w:pPr>
      <w:r w:rsidRPr="00D21C7B">
        <w:rPr>
          <w:sz w:val="28"/>
          <w:szCs w:val="28"/>
        </w:rPr>
        <w:t xml:space="preserve">специальности </w:t>
      </w:r>
      <w:r w:rsidRPr="000A360E">
        <w:rPr>
          <w:sz w:val="28"/>
        </w:rPr>
        <w:t>09.02.</w:t>
      </w:r>
      <w:r w:rsidR="000A360E" w:rsidRPr="000A360E">
        <w:rPr>
          <w:sz w:val="28"/>
        </w:rPr>
        <w:t>11</w:t>
      </w:r>
    </w:p>
    <w:p w:rsidR="00D21C7B" w:rsidRPr="000A360E" w:rsidRDefault="00D21C7B" w:rsidP="00D21C7B">
      <w:pPr>
        <w:jc w:val="center"/>
        <w:rPr>
          <w:sz w:val="28"/>
        </w:rPr>
      </w:pPr>
      <w:r w:rsidRPr="000A360E">
        <w:rPr>
          <w:sz w:val="28"/>
        </w:rPr>
        <w:t xml:space="preserve"> «</w:t>
      </w:r>
      <w:r w:rsidR="000A360E" w:rsidRPr="000A360E">
        <w:rPr>
          <w:sz w:val="28"/>
        </w:rPr>
        <w:t>Разработка и управление программным обеспечением</w:t>
      </w:r>
      <w:r w:rsidRPr="000A360E">
        <w:rPr>
          <w:sz w:val="28"/>
        </w:rPr>
        <w:t>»</w:t>
      </w:r>
    </w:p>
    <w:p w:rsidR="0084261C" w:rsidRPr="00D21C7B" w:rsidRDefault="00D21C7B" w:rsidP="00D21C7B">
      <w:pPr>
        <w:jc w:val="center"/>
        <w:rPr>
          <w:sz w:val="28"/>
          <w:szCs w:val="28"/>
        </w:rPr>
      </w:pPr>
      <w:r w:rsidRPr="00D21C7B">
        <w:rPr>
          <w:sz w:val="28"/>
          <w:szCs w:val="28"/>
        </w:rPr>
        <w:t xml:space="preserve"> (базовый уровень)</w:t>
      </w: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center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D5105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Ростов-на-Дону</w:t>
      </w:r>
    </w:p>
    <w:p w:rsidR="0084261C" w:rsidRDefault="00D51053">
      <w:pPr>
        <w:spacing w:line="360" w:lineRule="auto"/>
        <w:jc w:val="center"/>
        <w:rPr>
          <w:sz w:val="28"/>
          <w:szCs w:val="28"/>
        </w:rPr>
        <w:sectPr w:rsidR="0084261C">
          <w:footerReference w:type="even" r:id="rId9"/>
          <w:footerReference w:type="default" r:id="rId10"/>
          <w:pgSz w:w="11906" w:h="16838"/>
          <w:pgMar w:top="719" w:right="851" w:bottom="719" w:left="1701" w:header="709" w:footer="709" w:gutter="0"/>
          <w:pgNumType w:start="1"/>
          <w:cols w:space="720"/>
        </w:sectPr>
      </w:pPr>
      <w:r>
        <w:rPr>
          <w:sz w:val="28"/>
          <w:szCs w:val="28"/>
        </w:rPr>
        <w:t>202</w:t>
      </w:r>
      <w:r w:rsidR="009A7E50">
        <w:rPr>
          <w:sz w:val="28"/>
          <w:szCs w:val="28"/>
        </w:rPr>
        <w:t>5</w:t>
      </w:r>
      <w:r w:rsidR="00D21C7B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396"/>
        <w:gridCol w:w="4351"/>
      </w:tblGrid>
      <w:tr w:rsidR="00D21C7B" w:rsidRPr="00F5755D" w:rsidTr="00D21C7B">
        <w:tc>
          <w:tcPr>
            <w:tcW w:w="5396" w:type="dxa"/>
          </w:tcPr>
          <w:p w:rsidR="00D21C7B" w:rsidRPr="0022780F" w:rsidRDefault="00D21C7B" w:rsidP="00D21C7B">
            <w:pPr>
              <w:rPr>
                <w:bCs/>
                <w:sz w:val="28"/>
                <w:szCs w:val="28"/>
              </w:rPr>
            </w:pPr>
            <w:r w:rsidRPr="0022780F">
              <w:rPr>
                <w:bCs/>
                <w:sz w:val="28"/>
                <w:szCs w:val="28"/>
              </w:rPr>
              <w:lastRenderedPageBreak/>
              <w:br w:type="page"/>
            </w:r>
          </w:p>
          <w:p w:rsidR="00D21C7B" w:rsidRPr="0022780F" w:rsidRDefault="00D21C7B" w:rsidP="00D21C7B">
            <w:pPr>
              <w:rPr>
                <w:bCs/>
                <w:sz w:val="28"/>
                <w:szCs w:val="28"/>
              </w:rPr>
            </w:pPr>
            <w:r w:rsidRPr="0022780F">
              <w:rPr>
                <w:b/>
                <w:bCs/>
                <w:sz w:val="28"/>
                <w:szCs w:val="28"/>
              </w:rPr>
              <w:t>РАССМОТРЕНО</w:t>
            </w:r>
          </w:p>
          <w:p w:rsidR="00D21C7B" w:rsidRPr="0022780F" w:rsidRDefault="00D21C7B" w:rsidP="00D21C7B">
            <w:pPr>
              <w:rPr>
                <w:bCs/>
                <w:sz w:val="28"/>
                <w:szCs w:val="28"/>
              </w:rPr>
            </w:pPr>
            <w:r w:rsidRPr="0022780F">
              <w:rPr>
                <w:bCs/>
                <w:sz w:val="28"/>
                <w:szCs w:val="28"/>
              </w:rPr>
              <w:t>На заседании цикловой комиссии</w:t>
            </w:r>
          </w:p>
          <w:p w:rsidR="00D21C7B" w:rsidRPr="0022780F" w:rsidRDefault="00D21C7B" w:rsidP="00D21C7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программирования</w:t>
            </w:r>
          </w:p>
          <w:p w:rsidR="00D21C7B" w:rsidRPr="0022780F" w:rsidRDefault="00D21C7B" w:rsidP="00D21C7B">
            <w:pPr>
              <w:rPr>
                <w:bCs/>
                <w:sz w:val="28"/>
                <w:szCs w:val="28"/>
              </w:rPr>
            </w:pPr>
            <w:r w:rsidRPr="0022780F">
              <w:rPr>
                <w:bCs/>
                <w:sz w:val="28"/>
                <w:szCs w:val="28"/>
              </w:rPr>
              <w:t>Про</w:t>
            </w:r>
            <w:r w:rsidR="003A243A">
              <w:rPr>
                <w:bCs/>
                <w:sz w:val="28"/>
                <w:szCs w:val="28"/>
              </w:rPr>
              <w:t>токол №  1</w:t>
            </w:r>
            <w:r>
              <w:rPr>
                <w:bCs/>
                <w:sz w:val="28"/>
                <w:szCs w:val="28"/>
              </w:rPr>
              <w:t xml:space="preserve">  от </w:t>
            </w:r>
            <w:r w:rsidR="003A243A">
              <w:rPr>
                <w:bCs/>
                <w:sz w:val="28"/>
                <w:szCs w:val="28"/>
              </w:rPr>
              <w:t>1.09.</w:t>
            </w:r>
            <w:r>
              <w:rPr>
                <w:bCs/>
                <w:sz w:val="28"/>
                <w:szCs w:val="28"/>
              </w:rPr>
              <w:t xml:space="preserve">  202</w:t>
            </w:r>
            <w:r w:rsidR="009A7E50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 xml:space="preserve"> г.</w:t>
            </w:r>
          </w:p>
          <w:p w:rsidR="00D21C7B" w:rsidRPr="0022780F" w:rsidRDefault="00D21C7B" w:rsidP="00D21C7B">
            <w:pPr>
              <w:rPr>
                <w:bCs/>
                <w:sz w:val="28"/>
                <w:szCs w:val="28"/>
              </w:rPr>
            </w:pPr>
            <w:r w:rsidRPr="0022780F">
              <w:rPr>
                <w:bCs/>
                <w:sz w:val="28"/>
                <w:szCs w:val="28"/>
              </w:rPr>
              <w:t xml:space="preserve">Председатель ЦК </w:t>
            </w:r>
          </w:p>
          <w:p w:rsidR="00D21C7B" w:rsidRPr="0022780F" w:rsidRDefault="00D21C7B" w:rsidP="00D21C7B">
            <w:pPr>
              <w:rPr>
                <w:bCs/>
                <w:sz w:val="28"/>
                <w:szCs w:val="28"/>
              </w:rPr>
            </w:pPr>
            <w:r w:rsidRPr="0022780F">
              <w:rPr>
                <w:bCs/>
                <w:sz w:val="28"/>
                <w:szCs w:val="28"/>
              </w:rPr>
              <w:t>__________________</w:t>
            </w:r>
            <w:r w:rsidR="003A243A">
              <w:rPr>
                <w:bCs/>
                <w:sz w:val="28"/>
                <w:szCs w:val="28"/>
              </w:rPr>
              <w:t xml:space="preserve">С.Н. </w:t>
            </w:r>
            <w:r>
              <w:rPr>
                <w:bCs/>
                <w:sz w:val="28"/>
                <w:szCs w:val="28"/>
              </w:rPr>
              <w:t>Сулавко</w:t>
            </w:r>
          </w:p>
        </w:tc>
        <w:tc>
          <w:tcPr>
            <w:tcW w:w="4351" w:type="dxa"/>
          </w:tcPr>
          <w:p w:rsidR="00D21C7B" w:rsidRPr="0022780F" w:rsidRDefault="00D21C7B" w:rsidP="00D21C7B">
            <w:pPr>
              <w:jc w:val="right"/>
              <w:rPr>
                <w:b/>
                <w:bCs/>
                <w:sz w:val="28"/>
                <w:szCs w:val="28"/>
              </w:rPr>
            </w:pPr>
          </w:p>
          <w:p w:rsidR="00D21C7B" w:rsidRPr="0022780F" w:rsidRDefault="00D21C7B" w:rsidP="00D21C7B">
            <w:pPr>
              <w:jc w:val="right"/>
              <w:rPr>
                <w:bCs/>
                <w:sz w:val="28"/>
                <w:szCs w:val="28"/>
              </w:rPr>
            </w:pPr>
            <w:r w:rsidRPr="0022780F">
              <w:rPr>
                <w:b/>
                <w:bCs/>
                <w:sz w:val="28"/>
                <w:szCs w:val="28"/>
              </w:rPr>
              <w:t>УТВЕРЖДАЮ</w:t>
            </w:r>
          </w:p>
          <w:p w:rsidR="00D21C7B" w:rsidRPr="0022780F" w:rsidRDefault="00D21C7B" w:rsidP="00D21C7B">
            <w:pPr>
              <w:jc w:val="right"/>
              <w:rPr>
                <w:bCs/>
                <w:sz w:val="28"/>
                <w:szCs w:val="28"/>
              </w:rPr>
            </w:pPr>
            <w:r w:rsidRPr="0022780F">
              <w:rPr>
                <w:bCs/>
                <w:sz w:val="28"/>
                <w:szCs w:val="28"/>
              </w:rPr>
              <w:t xml:space="preserve">Заместитель директора по </w:t>
            </w:r>
            <w:r w:rsidR="009A7E50">
              <w:rPr>
                <w:bCs/>
                <w:sz w:val="28"/>
                <w:szCs w:val="28"/>
              </w:rPr>
              <w:t>У</w:t>
            </w:r>
            <w:r>
              <w:rPr>
                <w:bCs/>
                <w:sz w:val="28"/>
                <w:szCs w:val="28"/>
              </w:rPr>
              <w:t>М</w:t>
            </w:r>
            <w:r w:rsidRPr="0022780F">
              <w:rPr>
                <w:bCs/>
                <w:sz w:val="28"/>
                <w:szCs w:val="28"/>
              </w:rPr>
              <w:t>Р</w:t>
            </w:r>
          </w:p>
          <w:p w:rsidR="00D21C7B" w:rsidRPr="0022780F" w:rsidRDefault="00D21C7B" w:rsidP="00D21C7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_______________И.В.</w:t>
            </w:r>
            <w:r w:rsidR="003A243A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Подцатова</w:t>
            </w:r>
          </w:p>
          <w:p w:rsidR="00D21C7B" w:rsidRPr="0022780F" w:rsidRDefault="003A243A" w:rsidP="00D21C7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«02</w:t>
            </w:r>
            <w:r w:rsidR="00D21C7B">
              <w:rPr>
                <w:bCs/>
                <w:sz w:val="28"/>
                <w:szCs w:val="28"/>
              </w:rPr>
              <w:t>»</w:t>
            </w:r>
            <w:r>
              <w:rPr>
                <w:bCs/>
                <w:sz w:val="28"/>
                <w:szCs w:val="28"/>
              </w:rPr>
              <w:t xml:space="preserve"> сентября </w:t>
            </w:r>
            <w:r w:rsidR="00D21C7B" w:rsidRPr="00F832BA">
              <w:rPr>
                <w:bCs/>
                <w:sz w:val="28"/>
                <w:szCs w:val="28"/>
              </w:rPr>
              <w:t>202</w:t>
            </w:r>
            <w:r w:rsidR="009A7E50">
              <w:rPr>
                <w:bCs/>
                <w:sz w:val="28"/>
                <w:szCs w:val="28"/>
              </w:rPr>
              <w:t>5</w:t>
            </w:r>
            <w:r w:rsidR="00D21C7B" w:rsidRPr="0022780F">
              <w:rPr>
                <w:bCs/>
                <w:sz w:val="28"/>
                <w:szCs w:val="28"/>
              </w:rPr>
              <w:t>г.</w:t>
            </w:r>
          </w:p>
          <w:p w:rsidR="00D21C7B" w:rsidRPr="0022780F" w:rsidRDefault="00D21C7B" w:rsidP="00D21C7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D21C7B" w:rsidRPr="00F5755D" w:rsidTr="00D21C7B">
        <w:tc>
          <w:tcPr>
            <w:tcW w:w="5396" w:type="dxa"/>
          </w:tcPr>
          <w:p w:rsidR="00D21C7B" w:rsidRPr="00F5755D" w:rsidRDefault="00D21C7B" w:rsidP="00D21C7B">
            <w:pPr>
              <w:rPr>
                <w:bCs/>
              </w:rPr>
            </w:pPr>
          </w:p>
        </w:tc>
        <w:tc>
          <w:tcPr>
            <w:tcW w:w="4351" w:type="dxa"/>
          </w:tcPr>
          <w:p w:rsidR="00D21C7B" w:rsidRPr="00F5755D" w:rsidRDefault="00D21C7B" w:rsidP="00D21C7B">
            <w:pPr>
              <w:jc w:val="center"/>
              <w:rPr>
                <w:bCs/>
              </w:rPr>
            </w:pPr>
          </w:p>
        </w:tc>
      </w:tr>
    </w:tbl>
    <w:p w:rsidR="0084261C" w:rsidRDefault="0084261C">
      <w:pPr>
        <w:spacing w:line="360" w:lineRule="auto"/>
        <w:ind w:firstLine="851"/>
        <w:jc w:val="both"/>
        <w:rPr>
          <w:sz w:val="28"/>
          <w:szCs w:val="28"/>
        </w:rPr>
      </w:pPr>
    </w:p>
    <w:p w:rsidR="0084261C" w:rsidRDefault="00D21C7B" w:rsidP="000A360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Фонд </w:t>
      </w:r>
      <w:r w:rsidRPr="00342F3B">
        <w:rPr>
          <w:sz w:val="28"/>
          <w:szCs w:val="28"/>
        </w:rPr>
        <w:t>оценочных средств разработан</w:t>
      </w:r>
      <w:r w:rsidRPr="008F2CB5">
        <w:rPr>
          <w:sz w:val="28"/>
          <w:szCs w:val="28"/>
        </w:rPr>
        <w:t xml:space="preserve"> на основе </w:t>
      </w:r>
      <w:r>
        <w:rPr>
          <w:sz w:val="28"/>
          <w:szCs w:val="28"/>
        </w:rPr>
        <w:t xml:space="preserve">рабочей </w:t>
      </w:r>
      <w:r w:rsidRPr="00152B05">
        <w:rPr>
          <w:sz w:val="28"/>
          <w:szCs w:val="28"/>
        </w:rPr>
        <w:t>программы дисциплины</w:t>
      </w:r>
      <w:r w:rsidR="00D51053">
        <w:rPr>
          <w:sz w:val="28"/>
          <w:szCs w:val="28"/>
        </w:rPr>
        <w:t xml:space="preserve"> </w:t>
      </w:r>
      <w:r w:rsidR="000A360E" w:rsidRPr="000A360E">
        <w:rPr>
          <w:sz w:val="28"/>
          <w:szCs w:val="28"/>
        </w:rPr>
        <w:t>ОП.09 «Основы работы с информацией»</w:t>
      </w:r>
      <w:r w:rsidR="00024437">
        <w:rPr>
          <w:sz w:val="28"/>
          <w:szCs w:val="28"/>
        </w:rPr>
        <w:t xml:space="preserve"> </w:t>
      </w:r>
      <w:r w:rsidR="00D51053">
        <w:rPr>
          <w:sz w:val="28"/>
          <w:szCs w:val="28"/>
        </w:rPr>
        <w:t xml:space="preserve">разработанной по специальности </w:t>
      </w:r>
      <w:r w:rsidR="000A360E">
        <w:rPr>
          <w:sz w:val="28"/>
          <w:szCs w:val="28"/>
        </w:rPr>
        <w:t xml:space="preserve">09.02.11 </w:t>
      </w:r>
      <w:r w:rsidR="000A360E" w:rsidRPr="000A360E">
        <w:rPr>
          <w:sz w:val="28"/>
          <w:szCs w:val="28"/>
        </w:rPr>
        <w:t>«Разработка и управление программным обеспечением»</w:t>
      </w:r>
    </w:p>
    <w:p w:rsidR="0084261C" w:rsidRDefault="0084261C">
      <w:pPr>
        <w:spacing w:line="360" w:lineRule="auto"/>
        <w:jc w:val="both"/>
        <w:rPr>
          <w:i/>
          <w:sz w:val="28"/>
          <w:szCs w:val="28"/>
        </w:rPr>
      </w:pPr>
    </w:p>
    <w:p w:rsidR="0084261C" w:rsidRDefault="008426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84261C" w:rsidRDefault="008426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84261C" w:rsidRDefault="005244D4">
      <w:pPr>
        <w:ind w:right="-3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Разработчик: </w:t>
      </w:r>
      <w:r w:rsidR="00D21C7B">
        <w:rPr>
          <w:sz w:val="28"/>
          <w:szCs w:val="28"/>
        </w:rPr>
        <w:t>Сулавко С.Н.</w:t>
      </w:r>
      <w:r w:rsidR="00D51053">
        <w:rPr>
          <w:sz w:val="28"/>
          <w:szCs w:val="28"/>
        </w:rPr>
        <w:t xml:space="preserve"> – преподавател</w:t>
      </w:r>
      <w:r w:rsidR="00D21C7B">
        <w:rPr>
          <w:sz w:val="28"/>
          <w:szCs w:val="28"/>
        </w:rPr>
        <w:t>ь</w:t>
      </w:r>
      <w:r w:rsidR="00D51053">
        <w:rPr>
          <w:sz w:val="28"/>
          <w:szCs w:val="28"/>
        </w:rPr>
        <w:t xml:space="preserve"> государственного бюджетного образовательного учреждения среднего профессионального образования Ростовской области «Ростовский-на-Дону колледж связи и информатики»</w:t>
      </w:r>
    </w:p>
    <w:p w:rsidR="0084261C" w:rsidRDefault="008426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4261C" w:rsidRDefault="008426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84261C" w:rsidRDefault="008426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84261C" w:rsidRDefault="008426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84261C" w:rsidRDefault="008426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84261C" w:rsidRDefault="008426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84261C" w:rsidRDefault="008426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84261C" w:rsidRDefault="008426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84261C" w:rsidRDefault="008426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84261C" w:rsidRDefault="008426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84261C" w:rsidRDefault="0084261C">
      <w:pPr>
        <w:jc w:val="both"/>
        <w:rPr>
          <w:sz w:val="28"/>
          <w:szCs w:val="28"/>
          <w:u w:val="single"/>
        </w:rPr>
      </w:pPr>
    </w:p>
    <w:p w:rsidR="0084261C" w:rsidRDefault="00D5105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>СОДЕРЖАНИЕ</w:t>
      </w:r>
    </w:p>
    <w:p w:rsidR="0084261C" w:rsidRDefault="0084261C"/>
    <w:p w:rsidR="00024437" w:rsidRPr="00024437" w:rsidRDefault="005C49BA" w:rsidP="00024437">
      <w:pPr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</w:pBdr>
        <w:tabs>
          <w:tab w:val="right" w:pos="9354"/>
        </w:tabs>
        <w:ind w:left="0" w:hanging="567"/>
        <w:jc w:val="both"/>
        <w:rPr>
          <w:color w:val="000000"/>
          <w:sz w:val="28"/>
          <w:szCs w:val="28"/>
          <w:u w:val="single"/>
        </w:rPr>
      </w:pPr>
      <w:hyperlink w:anchor="_heading=h.3j2qqm3">
        <w:r w:rsidR="00D51053" w:rsidRPr="00024437">
          <w:rPr>
            <w:color w:val="000000"/>
            <w:sz w:val="28"/>
            <w:szCs w:val="28"/>
          </w:rPr>
          <w:t>Паспорт комплекта контрольно-оценочных средств</w:t>
        </w:r>
        <w:r w:rsidR="00024437">
          <w:rPr>
            <w:color w:val="000000"/>
            <w:sz w:val="28"/>
            <w:szCs w:val="28"/>
          </w:rPr>
          <w:t>………………………….</w:t>
        </w:r>
      </w:hyperlink>
      <w:r w:rsidR="00024437">
        <w:rPr>
          <w:color w:val="000000"/>
          <w:sz w:val="28"/>
          <w:szCs w:val="28"/>
        </w:rPr>
        <w:t>..</w:t>
      </w:r>
      <w:r w:rsidR="00D51053" w:rsidRPr="00024437">
        <w:rPr>
          <w:color w:val="000000"/>
          <w:sz w:val="28"/>
          <w:szCs w:val="28"/>
        </w:rPr>
        <w:t>4</w:t>
      </w:r>
    </w:p>
    <w:p w:rsidR="00024437" w:rsidRPr="00024437" w:rsidRDefault="005C49BA" w:rsidP="00024437">
      <w:pPr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</w:pBdr>
        <w:tabs>
          <w:tab w:val="right" w:pos="9354"/>
        </w:tabs>
        <w:ind w:left="0" w:hanging="567"/>
        <w:jc w:val="both"/>
        <w:rPr>
          <w:color w:val="000000"/>
          <w:sz w:val="28"/>
          <w:szCs w:val="28"/>
        </w:rPr>
      </w:pPr>
      <w:hyperlink w:anchor="_heading=h.1y810tw">
        <w:r w:rsidR="00D51053" w:rsidRPr="00024437">
          <w:rPr>
            <w:color w:val="000000"/>
            <w:sz w:val="28"/>
            <w:szCs w:val="28"/>
          </w:rPr>
          <w:t>Результаты освоения дисциплины, подлежащие проверке…………………</w:t>
        </w:r>
        <w:r w:rsidR="00024437">
          <w:rPr>
            <w:color w:val="000000"/>
            <w:sz w:val="28"/>
            <w:szCs w:val="28"/>
          </w:rPr>
          <w:t>…</w:t>
        </w:r>
        <w:r w:rsidR="00D51053" w:rsidRPr="00024437">
          <w:rPr>
            <w:color w:val="000000"/>
            <w:sz w:val="28"/>
            <w:szCs w:val="28"/>
          </w:rPr>
          <w:t>.</w:t>
        </w:r>
        <w:r w:rsidR="00984E24">
          <w:rPr>
            <w:color w:val="000000"/>
            <w:sz w:val="28"/>
            <w:szCs w:val="28"/>
          </w:rPr>
          <w:t>6</w:t>
        </w:r>
      </w:hyperlink>
    </w:p>
    <w:p w:rsidR="00024437" w:rsidRPr="00024437" w:rsidRDefault="005C49BA" w:rsidP="00024437">
      <w:pPr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</w:pBdr>
        <w:tabs>
          <w:tab w:val="right" w:pos="9354"/>
        </w:tabs>
        <w:ind w:left="0" w:hanging="567"/>
        <w:jc w:val="both"/>
        <w:rPr>
          <w:color w:val="000000"/>
          <w:sz w:val="28"/>
          <w:szCs w:val="28"/>
        </w:rPr>
      </w:pPr>
      <w:hyperlink w:anchor="_heading=h.4i7ojhp">
        <w:r w:rsidR="00D51053" w:rsidRPr="00024437">
          <w:rPr>
            <w:color w:val="000000"/>
            <w:sz w:val="28"/>
            <w:szCs w:val="28"/>
          </w:rPr>
          <w:t>Оценка освоения учебной дисциплины</w:t>
        </w:r>
        <w:r w:rsidR="00D51053" w:rsidRPr="00024437">
          <w:rPr>
            <w:color w:val="000000"/>
            <w:sz w:val="28"/>
            <w:szCs w:val="28"/>
          </w:rPr>
          <w:tab/>
        </w:r>
      </w:hyperlink>
      <w:r w:rsidR="00D51053" w:rsidRPr="00024437">
        <w:rPr>
          <w:color w:val="000000"/>
          <w:sz w:val="28"/>
          <w:szCs w:val="28"/>
        </w:rPr>
        <w:t>……………………………………...7</w:t>
      </w:r>
    </w:p>
    <w:p w:rsidR="00024437" w:rsidRPr="00024437" w:rsidRDefault="005C49BA" w:rsidP="00024437">
      <w:pPr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</w:pBdr>
        <w:tabs>
          <w:tab w:val="right" w:pos="9354"/>
        </w:tabs>
        <w:ind w:left="0" w:hanging="567"/>
        <w:jc w:val="both"/>
        <w:rPr>
          <w:color w:val="000000"/>
          <w:sz w:val="28"/>
          <w:szCs w:val="28"/>
        </w:rPr>
      </w:pPr>
      <w:hyperlink w:anchor="_heading=h.2xcytpi">
        <w:r w:rsidR="00D51053" w:rsidRPr="00024437">
          <w:rPr>
            <w:color w:val="000000"/>
            <w:sz w:val="28"/>
            <w:szCs w:val="28"/>
          </w:rPr>
          <w:t>Контрольно-оценочные материалы для итоговой аттестации по учебной дисциплине</w:t>
        </w:r>
        <w:r w:rsidR="00D51053" w:rsidRPr="00024437">
          <w:rPr>
            <w:color w:val="000000"/>
            <w:sz w:val="28"/>
            <w:szCs w:val="28"/>
          </w:rPr>
          <w:tab/>
        </w:r>
      </w:hyperlink>
      <w:r w:rsidR="00D51053" w:rsidRPr="00024437">
        <w:rPr>
          <w:color w:val="000000"/>
          <w:sz w:val="28"/>
          <w:szCs w:val="28"/>
        </w:rPr>
        <w:t>……………………………………………………………………...</w:t>
      </w:r>
      <w:r w:rsidR="00704DFB">
        <w:rPr>
          <w:color w:val="000000"/>
          <w:sz w:val="28"/>
          <w:szCs w:val="28"/>
        </w:rPr>
        <w:t>40</w:t>
      </w:r>
    </w:p>
    <w:p w:rsidR="0084261C" w:rsidRDefault="0084261C"/>
    <w:p w:rsidR="0084261C" w:rsidRDefault="0084261C"/>
    <w:p w:rsidR="0084261C" w:rsidRDefault="0084261C"/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D51053">
      <w:pPr>
        <w:numPr>
          <w:ilvl w:val="0"/>
          <w:numId w:val="60"/>
        </w:numPr>
        <w:spacing w:line="360" w:lineRule="auto"/>
        <w:jc w:val="both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 xml:space="preserve">Паспорт комплекта контрольно-оценочных средств </w:t>
      </w:r>
      <w:r>
        <w:rPr>
          <w:b/>
          <w:sz w:val="28"/>
          <w:szCs w:val="28"/>
        </w:rPr>
        <w:tab/>
      </w:r>
    </w:p>
    <w:p w:rsidR="0084261C" w:rsidRDefault="00D51053" w:rsidP="000A360E">
      <w:pPr>
        <w:ind w:firstLine="567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В результате освоения учебной дисциплины </w:t>
      </w:r>
      <w:r w:rsidR="000A360E" w:rsidRPr="000A360E">
        <w:rPr>
          <w:sz w:val="28"/>
          <w:szCs w:val="28"/>
        </w:rPr>
        <w:t>ОП.09 «Основы работы с информацией»</w:t>
      </w:r>
      <w:r w:rsidR="008B4A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обучающийся должен обладать предусмотренными ФГОС по специальности </w:t>
      </w:r>
      <w:r w:rsidR="000A360E">
        <w:rPr>
          <w:sz w:val="28"/>
          <w:szCs w:val="28"/>
        </w:rPr>
        <w:t>09.02.11</w:t>
      </w:r>
      <w:r w:rsidR="000A360E" w:rsidRPr="000A360E">
        <w:rPr>
          <w:sz w:val="28"/>
          <w:szCs w:val="28"/>
        </w:rPr>
        <w:t xml:space="preserve"> «Разработка и управление программным обеспечением»</w:t>
      </w:r>
      <w:r>
        <w:rPr>
          <w:sz w:val="28"/>
          <w:szCs w:val="28"/>
        </w:rPr>
        <w:t xml:space="preserve"> со следующими умениями, знаниями, которые формируют общие и </w:t>
      </w:r>
      <w:r w:rsidR="008325D0">
        <w:rPr>
          <w:sz w:val="28"/>
          <w:szCs w:val="28"/>
        </w:rPr>
        <w:t>профессиональные компетенции</w:t>
      </w:r>
      <w:r>
        <w:rPr>
          <w:sz w:val="28"/>
          <w:szCs w:val="28"/>
        </w:rPr>
        <w:t>:</w:t>
      </w:r>
    </w:p>
    <w:p w:rsidR="00DC7454" w:rsidRDefault="003A243A" w:rsidP="00DC7454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/>
        <w:ind w:firstLine="709"/>
        <w:jc w:val="both"/>
        <w:textDirection w:val="btLr"/>
        <w:textAlignment w:val="top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ОК 0</w:t>
      </w:r>
      <w:r w:rsidR="00DC7454">
        <w:rPr>
          <w:color w:val="000000"/>
          <w:sz w:val="28"/>
          <w:szCs w:val="28"/>
        </w:rPr>
        <w:t>1. Выбирать способы решения задач профессиональной деятельности применительно к различным контекстам </w:t>
      </w:r>
    </w:p>
    <w:p w:rsidR="00DC7454" w:rsidRDefault="00DC7454" w:rsidP="00DC7454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/>
        <w:ind w:firstLine="709"/>
        <w:jc w:val="both"/>
        <w:textDirection w:val="btLr"/>
        <w:textAlignment w:val="top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ОК </w:t>
      </w:r>
      <w:r w:rsidR="003A243A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2. Использовать современные средства поиска, анализа и </w:t>
      </w:r>
      <w:r w:rsidR="008325D0">
        <w:rPr>
          <w:color w:val="000000"/>
          <w:sz w:val="28"/>
          <w:szCs w:val="28"/>
        </w:rPr>
        <w:t>интерпретации информации,</w:t>
      </w:r>
      <w:r>
        <w:rPr>
          <w:color w:val="000000"/>
          <w:sz w:val="28"/>
          <w:szCs w:val="28"/>
        </w:rPr>
        <w:t xml:space="preserve"> и информационные технологии для выполнения задач профессиональной деятельности </w:t>
      </w:r>
    </w:p>
    <w:p w:rsidR="003A243A" w:rsidRDefault="003A243A" w:rsidP="00DC745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ОК 07. </w:t>
      </w:r>
      <w:r w:rsidRPr="003A243A">
        <w:rPr>
          <w:rFonts w:eastAsia="Calibri"/>
          <w:sz w:val="28"/>
          <w:szCs w:val="28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>
        <w:rPr>
          <w:rFonts w:eastAsia="Calibri"/>
          <w:sz w:val="28"/>
          <w:szCs w:val="28"/>
        </w:rPr>
        <w:t>.</w:t>
      </w:r>
    </w:p>
    <w:p w:rsidR="00161BAD" w:rsidRPr="00161BAD" w:rsidRDefault="00DC7454" w:rsidP="00DC7454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ОК </w:t>
      </w:r>
      <w:r w:rsidR="003A243A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 xml:space="preserve">9. </w:t>
      </w:r>
      <w:r w:rsidRPr="000C64EF">
        <w:rPr>
          <w:color w:val="000000"/>
          <w:sz w:val="28"/>
          <w:szCs w:val="28"/>
        </w:rPr>
        <w:t>Пользоваться профессиональной документацией на госуд</w:t>
      </w:r>
      <w:r>
        <w:rPr>
          <w:color w:val="000000"/>
          <w:sz w:val="28"/>
          <w:szCs w:val="28"/>
        </w:rPr>
        <w:t>арственном и иностранном языках</w:t>
      </w:r>
    </w:p>
    <w:p w:rsidR="00161BAD" w:rsidRPr="00161BAD" w:rsidRDefault="00161BAD" w:rsidP="00161BAD">
      <w:pPr>
        <w:ind w:firstLine="709"/>
        <w:jc w:val="both"/>
        <w:rPr>
          <w:color w:val="000000"/>
          <w:sz w:val="28"/>
          <w:szCs w:val="28"/>
        </w:rPr>
      </w:pPr>
    </w:p>
    <w:p w:rsidR="00161BAD" w:rsidRPr="00161BAD" w:rsidRDefault="00161BAD" w:rsidP="00161BAD">
      <w:pPr>
        <w:ind w:firstLine="709"/>
        <w:jc w:val="both"/>
        <w:rPr>
          <w:color w:val="000000"/>
          <w:sz w:val="28"/>
          <w:szCs w:val="28"/>
        </w:rPr>
      </w:pPr>
      <w:r w:rsidRPr="00161BAD">
        <w:rPr>
          <w:color w:val="000000"/>
          <w:sz w:val="28"/>
          <w:szCs w:val="28"/>
        </w:rPr>
        <w:t>ПК 1.1. Формировать алгоритмы разработки программных модулей в соответствии с техническим заданием.</w:t>
      </w:r>
    </w:p>
    <w:p w:rsidR="00161BAD" w:rsidRPr="00161BAD" w:rsidRDefault="00161BAD" w:rsidP="00161BAD">
      <w:pPr>
        <w:ind w:firstLine="709"/>
        <w:jc w:val="both"/>
        <w:rPr>
          <w:color w:val="000000"/>
          <w:sz w:val="28"/>
          <w:szCs w:val="28"/>
        </w:rPr>
      </w:pPr>
      <w:r w:rsidRPr="00161BAD">
        <w:rPr>
          <w:color w:val="000000"/>
          <w:sz w:val="28"/>
          <w:szCs w:val="28"/>
        </w:rPr>
        <w:t>ПК 1.2. Разрабатывать программные модули в соответствии с техническим заданием.</w:t>
      </w:r>
    </w:p>
    <w:p w:rsidR="00161BAD" w:rsidRPr="00161BAD" w:rsidRDefault="00161BAD" w:rsidP="00161BAD">
      <w:pPr>
        <w:ind w:firstLine="709"/>
        <w:jc w:val="both"/>
        <w:rPr>
          <w:color w:val="000000"/>
          <w:sz w:val="28"/>
          <w:szCs w:val="28"/>
        </w:rPr>
      </w:pPr>
      <w:r w:rsidRPr="00161BAD">
        <w:rPr>
          <w:color w:val="000000"/>
          <w:sz w:val="28"/>
          <w:szCs w:val="28"/>
        </w:rPr>
        <w:t>ПК 2.1. Разрабатывать требования к программным модулям на основе анализа проектной и технической документации на предмет взаимодействия компонент.</w:t>
      </w:r>
    </w:p>
    <w:p w:rsidR="00161BAD" w:rsidRPr="00161BAD" w:rsidRDefault="00161BAD" w:rsidP="00161BAD">
      <w:pPr>
        <w:ind w:firstLine="709"/>
        <w:jc w:val="both"/>
        <w:rPr>
          <w:color w:val="000000"/>
          <w:sz w:val="28"/>
          <w:szCs w:val="28"/>
        </w:rPr>
      </w:pPr>
      <w:r w:rsidRPr="00161BAD">
        <w:rPr>
          <w:color w:val="000000"/>
          <w:sz w:val="28"/>
          <w:szCs w:val="28"/>
        </w:rPr>
        <w:t>ПК 7.3. Формировать требования к конфигурации локальных компьютерных сетей и серверного оборудования, необходимые для работы баз данных и серверов.</w:t>
      </w:r>
    </w:p>
    <w:p w:rsidR="00161BAD" w:rsidRPr="00161BAD" w:rsidRDefault="00161BAD" w:rsidP="00161BAD">
      <w:pPr>
        <w:ind w:firstLine="709"/>
        <w:jc w:val="both"/>
        <w:rPr>
          <w:color w:val="000000"/>
          <w:sz w:val="28"/>
          <w:szCs w:val="28"/>
        </w:rPr>
      </w:pPr>
      <w:r w:rsidRPr="00161BAD">
        <w:rPr>
          <w:color w:val="000000"/>
          <w:sz w:val="28"/>
          <w:szCs w:val="28"/>
        </w:rPr>
        <w:t>ПК 8.3. Осуществлять разработку дизайна веб-приложения с учетом современных тенденций в области веб-разработки.</w:t>
      </w:r>
    </w:p>
    <w:p w:rsidR="00161BAD" w:rsidRPr="00161BAD" w:rsidRDefault="00161BAD" w:rsidP="00161BAD">
      <w:pPr>
        <w:ind w:firstLine="709"/>
        <w:jc w:val="both"/>
        <w:rPr>
          <w:color w:val="000000"/>
          <w:sz w:val="28"/>
          <w:szCs w:val="28"/>
        </w:rPr>
      </w:pPr>
      <w:r w:rsidRPr="00161BAD">
        <w:rPr>
          <w:color w:val="000000"/>
          <w:sz w:val="28"/>
          <w:szCs w:val="28"/>
        </w:rPr>
        <w:t>ПК 9.1. Разрабатывать техническое задание на веб-приложение в соответствии с требованиями заказчика.</w:t>
      </w:r>
    </w:p>
    <w:p w:rsidR="00161BAD" w:rsidRPr="00161BAD" w:rsidRDefault="00161BAD" w:rsidP="00161BAD">
      <w:pPr>
        <w:ind w:firstLine="709"/>
        <w:jc w:val="both"/>
        <w:rPr>
          <w:color w:val="000000"/>
          <w:sz w:val="28"/>
          <w:szCs w:val="28"/>
        </w:rPr>
      </w:pPr>
      <w:r w:rsidRPr="00161BAD">
        <w:rPr>
          <w:color w:val="000000"/>
          <w:sz w:val="28"/>
          <w:szCs w:val="28"/>
        </w:rPr>
        <w:t>ПК 9.9. Модернизировать веб-приложение с учетом правил и норм подготовки информации для поисковых систем.</w:t>
      </w:r>
    </w:p>
    <w:p w:rsidR="0075379D" w:rsidRDefault="00161BAD" w:rsidP="00161BAD">
      <w:pPr>
        <w:ind w:firstLine="709"/>
        <w:jc w:val="both"/>
        <w:rPr>
          <w:color w:val="000000"/>
          <w:sz w:val="28"/>
          <w:szCs w:val="28"/>
        </w:rPr>
      </w:pPr>
      <w:r w:rsidRPr="00161BAD">
        <w:rPr>
          <w:color w:val="000000"/>
          <w:sz w:val="28"/>
          <w:szCs w:val="28"/>
        </w:rPr>
        <w:t>ПК 10.2. Разрабатывать технические документы для управления информационными ресурсами.</w:t>
      </w:r>
    </w:p>
    <w:p w:rsidR="003A243A" w:rsidRPr="003A243A" w:rsidRDefault="003A243A" w:rsidP="003A243A">
      <w:pPr>
        <w:ind w:firstLine="709"/>
        <w:jc w:val="both"/>
        <w:rPr>
          <w:color w:val="000000"/>
          <w:sz w:val="28"/>
          <w:szCs w:val="28"/>
        </w:rPr>
      </w:pPr>
      <w:r w:rsidRPr="003A243A">
        <w:rPr>
          <w:color w:val="000000"/>
          <w:sz w:val="28"/>
          <w:szCs w:val="28"/>
        </w:rPr>
        <w:t>ПК 2.3 Выполнять интеграцию модулей и компонентов программного обеспечения.</w:t>
      </w:r>
    </w:p>
    <w:p w:rsidR="006F3399" w:rsidRPr="003A243A" w:rsidRDefault="003A243A" w:rsidP="0075379D">
      <w:pPr>
        <w:ind w:firstLine="709"/>
        <w:jc w:val="both"/>
        <w:rPr>
          <w:color w:val="000000"/>
          <w:sz w:val="28"/>
          <w:szCs w:val="28"/>
        </w:rPr>
      </w:pPr>
      <w:r w:rsidRPr="003A243A">
        <w:rPr>
          <w:color w:val="000000"/>
          <w:sz w:val="28"/>
          <w:szCs w:val="28"/>
        </w:rPr>
        <w:t>ПК 3.1. Собирать исходные данные для разработки проектной документации</w:t>
      </w:r>
      <w:r w:rsidRPr="003A243A">
        <w:rPr>
          <w:rFonts w:eastAsia="Calibri"/>
          <w:sz w:val="28"/>
          <w:szCs w:val="28"/>
        </w:rPr>
        <w:t xml:space="preserve"> на информационную систему.</w:t>
      </w:r>
    </w:p>
    <w:p w:rsidR="006F3399" w:rsidRPr="006F3399" w:rsidRDefault="006F3399" w:rsidP="006F3399">
      <w:pPr>
        <w:tabs>
          <w:tab w:val="left" w:pos="0"/>
          <w:tab w:val="left" w:pos="180"/>
        </w:tabs>
        <w:ind w:firstLine="567"/>
        <w:contextualSpacing/>
        <w:jc w:val="both"/>
        <w:rPr>
          <w:sz w:val="28"/>
          <w:szCs w:val="28"/>
        </w:rPr>
      </w:pPr>
      <w:r w:rsidRPr="006F3399">
        <w:rPr>
          <w:sz w:val="28"/>
          <w:szCs w:val="28"/>
        </w:rPr>
        <w:t>У1 Применять требования нормативных актов к основным видам продукции (услуг) и процессов.</w:t>
      </w:r>
    </w:p>
    <w:p w:rsidR="006F3399" w:rsidRPr="006F3399" w:rsidRDefault="006F3399" w:rsidP="006F3399">
      <w:pPr>
        <w:tabs>
          <w:tab w:val="left" w:pos="0"/>
          <w:tab w:val="left" w:pos="180"/>
        </w:tabs>
        <w:ind w:firstLine="567"/>
        <w:contextualSpacing/>
        <w:jc w:val="both"/>
        <w:rPr>
          <w:sz w:val="28"/>
          <w:szCs w:val="28"/>
        </w:rPr>
      </w:pPr>
      <w:r w:rsidRPr="006F3399">
        <w:rPr>
          <w:sz w:val="28"/>
          <w:szCs w:val="28"/>
        </w:rPr>
        <w:t>У2 Применять документацию систем качества.</w:t>
      </w:r>
    </w:p>
    <w:p w:rsidR="006F3399" w:rsidRPr="006F3399" w:rsidRDefault="006F3399" w:rsidP="006F3399">
      <w:pPr>
        <w:tabs>
          <w:tab w:val="left" w:pos="0"/>
          <w:tab w:val="left" w:pos="180"/>
        </w:tabs>
        <w:ind w:firstLine="567"/>
        <w:contextualSpacing/>
        <w:jc w:val="both"/>
        <w:rPr>
          <w:sz w:val="28"/>
          <w:szCs w:val="28"/>
        </w:rPr>
      </w:pPr>
      <w:r w:rsidRPr="006F3399">
        <w:rPr>
          <w:sz w:val="28"/>
          <w:szCs w:val="28"/>
        </w:rPr>
        <w:lastRenderedPageBreak/>
        <w:t>У3 Применять основные правила и документы системы сертификации Российской Федерации.</w:t>
      </w:r>
    </w:p>
    <w:p w:rsidR="006F3399" w:rsidRPr="006F3399" w:rsidRDefault="006F3399" w:rsidP="006F3399">
      <w:pPr>
        <w:tabs>
          <w:tab w:val="left" w:pos="180"/>
        </w:tabs>
        <w:ind w:firstLine="567"/>
        <w:jc w:val="both"/>
        <w:rPr>
          <w:sz w:val="28"/>
          <w:szCs w:val="28"/>
        </w:rPr>
      </w:pPr>
      <w:r w:rsidRPr="006F3399">
        <w:rPr>
          <w:sz w:val="28"/>
          <w:szCs w:val="28"/>
        </w:rPr>
        <w:t>У4 Использовать методы для получения кода с заданной степенью качества.</w:t>
      </w:r>
    </w:p>
    <w:p w:rsidR="006F3399" w:rsidRPr="006F3399" w:rsidRDefault="006F3399" w:rsidP="006F3399">
      <w:pPr>
        <w:tabs>
          <w:tab w:val="left" w:pos="0"/>
          <w:tab w:val="left" w:pos="315"/>
        </w:tabs>
        <w:ind w:left="31" w:firstLine="567"/>
        <w:contextualSpacing/>
        <w:jc w:val="both"/>
        <w:rPr>
          <w:sz w:val="28"/>
          <w:szCs w:val="28"/>
        </w:rPr>
      </w:pPr>
      <w:r w:rsidRPr="006F3399">
        <w:rPr>
          <w:sz w:val="28"/>
          <w:szCs w:val="28"/>
        </w:rPr>
        <w:t>З1 Правовые основы метрологии, стандартизации и сертификации.</w:t>
      </w:r>
    </w:p>
    <w:p w:rsidR="006F3399" w:rsidRPr="006F3399" w:rsidRDefault="006F3399" w:rsidP="006F3399">
      <w:pPr>
        <w:tabs>
          <w:tab w:val="left" w:pos="0"/>
          <w:tab w:val="left" w:pos="315"/>
        </w:tabs>
        <w:ind w:left="31" w:firstLine="567"/>
        <w:contextualSpacing/>
        <w:jc w:val="both"/>
        <w:rPr>
          <w:sz w:val="28"/>
          <w:szCs w:val="28"/>
        </w:rPr>
      </w:pPr>
      <w:r w:rsidRPr="006F3399">
        <w:rPr>
          <w:sz w:val="28"/>
          <w:szCs w:val="28"/>
        </w:rPr>
        <w:t>З2Основные понятия и определения метрологии, стандартизации и сертификации.</w:t>
      </w:r>
    </w:p>
    <w:p w:rsidR="006F3399" w:rsidRPr="006F3399" w:rsidRDefault="006F3399" w:rsidP="006F3399">
      <w:pPr>
        <w:tabs>
          <w:tab w:val="left" w:pos="0"/>
          <w:tab w:val="left" w:pos="315"/>
        </w:tabs>
        <w:ind w:left="31" w:firstLine="567"/>
        <w:contextualSpacing/>
        <w:jc w:val="both"/>
        <w:rPr>
          <w:sz w:val="28"/>
          <w:szCs w:val="28"/>
        </w:rPr>
      </w:pPr>
      <w:r w:rsidRPr="006F3399">
        <w:rPr>
          <w:sz w:val="28"/>
          <w:szCs w:val="28"/>
        </w:rPr>
        <w:t>З3Основные положения систем (комплексов) общетехнических и организационно-методических стандартов.</w:t>
      </w:r>
    </w:p>
    <w:p w:rsidR="006F3399" w:rsidRPr="006F3399" w:rsidRDefault="006F3399" w:rsidP="006F3399">
      <w:pPr>
        <w:tabs>
          <w:tab w:val="left" w:pos="0"/>
          <w:tab w:val="left" w:pos="315"/>
        </w:tabs>
        <w:ind w:left="31" w:firstLine="567"/>
        <w:contextualSpacing/>
        <w:jc w:val="both"/>
        <w:rPr>
          <w:sz w:val="28"/>
          <w:szCs w:val="28"/>
        </w:rPr>
      </w:pPr>
      <w:r w:rsidRPr="006F3399">
        <w:rPr>
          <w:sz w:val="28"/>
          <w:szCs w:val="28"/>
        </w:rPr>
        <w:t>З4 Показатели качества и методы их оценки.</w:t>
      </w:r>
    </w:p>
    <w:p w:rsidR="006F3399" w:rsidRPr="006F3399" w:rsidRDefault="006F3399" w:rsidP="006F3399">
      <w:pPr>
        <w:tabs>
          <w:tab w:val="left" w:pos="0"/>
          <w:tab w:val="left" w:pos="315"/>
        </w:tabs>
        <w:ind w:left="31" w:firstLine="567"/>
        <w:contextualSpacing/>
        <w:jc w:val="both"/>
        <w:rPr>
          <w:sz w:val="28"/>
          <w:szCs w:val="28"/>
        </w:rPr>
      </w:pPr>
      <w:r w:rsidRPr="006F3399">
        <w:rPr>
          <w:sz w:val="28"/>
          <w:szCs w:val="28"/>
        </w:rPr>
        <w:t>З5 Системы качества.</w:t>
      </w:r>
    </w:p>
    <w:p w:rsidR="006F3399" w:rsidRPr="006F3399" w:rsidRDefault="006F3399" w:rsidP="006F3399">
      <w:pPr>
        <w:tabs>
          <w:tab w:val="left" w:pos="0"/>
          <w:tab w:val="left" w:pos="315"/>
        </w:tabs>
        <w:ind w:left="31" w:firstLine="567"/>
        <w:contextualSpacing/>
        <w:jc w:val="both"/>
        <w:rPr>
          <w:sz w:val="28"/>
          <w:szCs w:val="28"/>
        </w:rPr>
      </w:pPr>
      <w:r w:rsidRPr="006F3399">
        <w:rPr>
          <w:sz w:val="28"/>
          <w:szCs w:val="28"/>
        </w:rPr>
        <w:t>З6 Основные термины и определения в области сертификации.</w:t>
      </w:r>
    </w:p>
    <w:p w:rsidR="006F3399" w:rsidRPr="006F3399" w:rsidRDefault="006F3399" w:rsidP="006F3399">
      <w:pPr>
        <w:tabs>
          <w:tab w:val="left" w:pos="0"/>
          <w:tab w:val="left" w:pos="315"/>
        </w:tabs>
        <w:ind w:left="31" w:firstLine="567"/>
        <w:contextualSpacing/>
        <w:jc w:val="both"/>
        <w:rPr>
          <w:sz w:val="28"/>
          <w:szCs w:val="28"/>
        </w:rPr>
      </w:pPr>
      <w:r w:rsidRPr="006F3399">
        <w:rPr>
          <w:sz w:val="28"/>
          <w:szCs w:val="28"/>
        </w:rPr>
        <w:t>З7 Организационную структуру сертификации.</w:t>
      </w:r>
    </w:p>
    <w:p w:rsidR="006F3399" w:rsidRPr="006F3399" w:rsidRDefault="006F3399" w:rsidP="006F3399">
      <w:pPr>
        <w:tabs>
          <w:tab w:val="left" w:pos="0"/>
          <w:tab w:val="left" w:pos="315"/>
        </w:tabs>
        <w:ind w:left="31" w:firstLine="567"/>
        <w:contextualSpacing/>
        <w:jc w:val="both"/>
        <w:rPr>
          <w:sz w:val="28"/>
          <w:szCs w:val="28"/>
        </w:rPr>
      </w:pPr>
      <w:r w:rsidRPr="006F3399">
        <w:rPr>
          <w:sz w:val="28"/>
          <w:szCs w:val="28"/>
        </w:rPr>
        <w:t>З8 Системы и схемы сертификации.</w:t>
      </w:r>
    </w:p>
    <w:p w:rsidR="006F3399" w:rsidRPr="006F3399" w:rsidRDefault="006F3399" w:rsidP="006F3399">
      <w:pPr>
        <w:tabs>
          <w:tab w:val="left" w:pos="0"/>
          <w:tab w:val="left" w:pos="315"/>
        </w:tabs>
        <w:ind w:left="31" w:firstLine="567"/>
        <w:contextualSpacing/>
        <w:jc w:val="both"/>
        <w:rPr>
          <w:sz w:val="28"/>
          <w:szCs w:val="28"/>
        </w:rPr>
      </w:pPr>
      <w:r w:rsidRPr="006F3399">
        <w:rPr>
          <w:sz w:val="28"/>
          <w:szCs w:val="28"/>
        </w:rPr>
        <w:t>З9 Стандарты качества программного обеспечения;</w:t>
      </w:r>
    </w:p>
    <w:p w:rsidR="006F3399" w:rsidRPr="006F3399" w:rsidRDefault="006F3399" w:rsidP="006F3399">
      <w:pPr>
        <w:ind w:firstLine="567"/>
        <w:jc w:val="both"/>
        <w:rPr>
          <w:sz w:val="28"/>
          <w:szCs w:val="28"/>
        </w:rPr>
      </w:pPr>
      <w:r w:rsidRPr="006F3399">
        <w:rPr>
          <w:sz w:val="28"/>
          <w:szCs w:val="28"/>
        </w:rPr>
        <w:t>З10 Методы и средства разработки программной документации.</w:t>
      </w:r>
    </w:p>
    <w:p w:rsidR="006F3399" w:rsidRDefault="006F3399" w:rsidP="006F3399">
      <w:pPr>
        <w:jc w:val="both"/>
        <w:rPr>
          <w:i/>
          <w:iCs/>
        </w:rPr>
      </w:pPr>
    </w:p>
    <w:p w:rsidR="0084261C" w:rsidRDefault="00D51053" w:rsidP="00EB07B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Формой аттестации в соответствии с рабочей программой по учебной дисциплине является </w:t>
      </w:r>
      <w:r w:rsidR="003A243A">
        <w:rPr>
          <w:sz w:val="28"/>
          <w:szCs w:val="28"/>
        </w:rPr>
        <w:t>дифференцированный зачет</w:t>
      </w:r>
      <w:r w:rsidR="008B4A63">
        <w:rPr>
          <w:sz w:val="28"/>
          <w:szCs w:val="28"/>
        </w:rPr>
        <w:t>.</w:t>
      </w:r>
    </w:p>
    <w:p w:rsidR="0084261C" w:rsidRDefault="0084261C">
      <w:pPr>
        <w:ind w:firstLine="709"/>
        <w:jc w:val="both"/>
        <w:rPr>
          <w:sz w:val="28"/>
          <w:szCs w:val="28"/>
        </w:rPr>
      </w:pPr>
    </w:p>
    <w:p w:rsidR="006F3399" w:rsidRDefault="006F3399">
      <w:pPr>
        <w:ind w:firstLine="709"/>
        <w:jc w:val="both"/>
        <w:rPr>
          <w:sz w:val="28"/>
          <w:szCs w:val="28"/>
        </w:rPr>
      </w:pPr>
    </w:p>
    <w:p w:rsidR="0084261C" w:rsidRDefault="00D5105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Результаты освоения учебной дисциплины, подлежащие проверке </w:t>
      </w:r>
    </w:p>
    <w:p w:rsidR="0084261C" w:rsidRDefault="00D51053">
      <w:pPr>
        <w:jc w:val="both"/>
        <w:rPr>
          <w:sz w:val="28"/>
          <w:szCs w:val="28"/>
        </w:rPr>
      </w:pPr>
      <w:r>
        <w:rPr>
          <w:sz w:val="28"/>
          <w:szCs w:val="28"/>
        </w:rPr>
        <w:t>2.1. В результате аттестации по учебной дисциплине осуществляется я проверка следующих умений и знаний:</w:t>
      </w:r>
    </w:p>
    <w:p w:rsidR="0084261C" w:rsidRDefault="00D51053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5"/>
        <w:gridCol w:w="2792"/>
        <w:gridCol w:w="416"/>
        <w:gridCol w:w="2376"/>
        <w:gridCol w:w="2751"/>
      </w:tblGrid>
      <w:tr w:rsidR="00236D36" w:rsidTr="00236D36"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D36" w:rsidRDefault="00236D36" w:rsidP="00F67F7D">
            <w:pPr>
              <w:rPr>
                <w:rStyle w:val="aff0"/>
                <w:b/>
                <w:i w:val="0"/>
              </w:rPr>
            </w:pPr>
            <w:r>
              <w:rPr>
                <w:rStyle w:val="aff0"/>
                <w:b/>
              </w:rPr>
              <w:t xml:space="preserve">Код ОК, </w:t>
            </w:r>
          </w:p>
          <w:p w:rsidR="00236D36" w:rsidRDefault="00236D36" w:rsidP="00F67F7D">
            <w:pPr>
              <w:rPr>
                <w:rStyle w:val="aff0"/>
                <w:b/>
                <w:i w:val="0"/>
              </w:rPr>
            </w:pPr>
            <w:r>
              <w:rPr>
                <w:rStyle w:val="aff0"/>
                <w:b/>
              </w:rPr>
              <w:t xml:space="preserve">ПК 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D36" w:rsidRDefault="00236D36" w:rsidP="00F67F7D">
            <w:pPr>
              <w:jc w:val="center"/>
              <w:rPr>
                <w:b/>
              </w:rPr>
            </w:pPr>
            <w:r>
              <w:rPr>
                <w:b/>
              </w:rPr>
              <w:t>Уметь</w:t>
            </w:r>
          </w:p>
        </w:tc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36" w:rsidRDefault="00236D36" w:rsidP="00F67F7D">
            <w:pPr>
              <w:jc w:val="center"/>
              <w:rPr>
                <w:b/>
              </w:rPr>
            </w:pPr>
            <w:r>
              <w:rPr>
                <w:b/>
              </w:rPr>
              <w:t>Знать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36" w:rsidRDefault="00236D36" w:rsidP="00F67F7D">
            <w:pPr>
              <w:jc w:val="center"/>
              <w:rPr>
                <w:b/>
              </w:rPr>
            </w:pPr>
            <w:r>
              <w:rPr>
                <w:b/>
              </w:rPr>
              <w:t xml:space="preserve">Владеть навыками </w:t>
            </w:r>
          </w:p>
        </w:tc>
      </w:tr>
      <w:tr w:rsidR="00236D36" w:rsidTr="00236D36"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D36" w:rsidRDefault="00236D36" w:rsidP="00F67F7D">
            <w:pPr>
              <w:rPr>
                <w:bCs/>
              </w:rPr>
            </w:pPr>
            <w:r>
              <w:rPr>
                <w:bCs/>
              </w:rPr>
              <w:t>ОК.01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D36" w:rsidRPr="00373B71" w:rsidRDefault="00236D36" w:rsidP="00236D36">
            <w:pPr>
              <w:pStyle w:val="a6"/>
              <w:numPr>
                <w:ilvl w:val="0"/>
                <w:numId w:val="116"/>
              </w:numPr>
              <w:suppressAutoHyphens/>
              <w:spacing w:after="0" w:line="240" w:lineRule="auto"/>
              <w:ind w:left="334"/>
              <w:rPr>
                <w:rFonts w:ascii="Times New Roman" w:hAnsi="Times New Roman"/>
                <w:bCs/>
                <w:sz w:val="24"/>
                <w:szCs w:val="24"/>
              </w:rPr>
            </w:pPr>
            <w:r w:rsidRPr="00373B71">
              <w:rPr>
                <w:rFonts w:ascii="Times New Roman" w:hAnsi="Times New Roman"/>
                <w:bCs/>
                <w:sz w:val="24"/>
                <w:szCs w:val="24"/>
              </w:rPr>
              <w:t>распознавать задачу и/или проблему в профессиональном и/или социальном контексте, анализировать и выделять её составные части</w:t>
            </w:r>
          </w:p>
          <w:p w:rsidR="00236D36" w:rsidRPr="00373B71" w:rsidRDefault="00236D36" w:rsidP="00236D36">
            <w:pPr>
              <w:pStyle w:val="a6"/>
              <w:numPr>
                <w:ilvl w:val="0"/>
                <w:numId w:val="116"/>
              </w:numPr>
              <w:suppressAutoHyphens/>
              <w:spacing w:after="0" w:line="240" w:lineRule="auto"/>
              <w:ind w:left="334"/>
              <w:rPr>
                <w:rFonts w:ascii="Times New Roman" w:hAnsi="Times New Roman"/>
                <w:bCs/>
                <w:sz w:val="24"/>
                <w:szCs w:val="24"/>
              </w:rPr>
            </w:pPr>
            <w:r w:rsidRPr="00373B71">
              <w:rPr>
                <w:rFonts w:ascii="Times New Roman" w:hAnsi="Times New Roman"/>
                <w:bCs/>
                <w:sz w:val="24"/>
                <w:szCs w:val="24"/>
              </w:rPr>
              <w:t>определять этапы решения задачи, составлять план действия, реализовывать составленный план, определять необходимые ресурсы</w:t>
            </w:r>
          </w:p>
        </w:tc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36" w:rsidRPr="00373B71" w:rsidRDefault="00236D36" w:rsidP="00236D36">
            <w:pPr>
              <w:pStyle w:val="a6"/>
              <w:numPr>
                <w:ilvl w:val="0"/>
                <w:numId w:val="116"/>
              </w:numPr>
              <w:suppressAutoHyphens/>
              <w:spacing w:after="0" w:line="240" w:lineRule="auto"/>
              <w:ind w:left="334"/>
              <w:rPr>
                <w:rFonts w:ascii="Times New Roman" w:hAnsi="Times New Roman"/>
                <w:bCs/>
                <w:sz w:val="24"/>
                <w:szCs w:val="24"/>
              </w:rPr>
            </w:pPr>
            <w:r w:rsidRPr="00373B71">
              <w:rPr>
                <w:rFonts w:ascii="Times New Roman" w:hAnsi="Times New Roman"/>
                <w:bCs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:rsidR="00236D36" w:rsidRPr="00373B71" w:rsidRDefault="00236D36" w:rsidP="00236D36">
            <w:pPr>
              <w:pStyle w:val="a6"/>
              <w:numPr>
                <w:ilvl w:val="0"/>
                <w:numId w:val="116"/>
              </w:numPr>
              <w:suppressAutoHyphens/>
              <w:spacing w:after="0" w:line="240" w:lineRule="auto"/>
              <w:ind w:left="334"/>
              <w:rPr>
                <w:rFonts w:ascii="Times New Roman" w:hAnsi="Times New Roman"/>
                <w:bCs/>
                <w:sz w:val="24"/>
                <w:szCs w:val="24"/>
              </w:rPr>
            </w:pPr>
            <w:r w:rsidRPr="00373B71">
              <w:rPr>
                <w:rFonts w:ascii="Times New Roman" w:hAnsi="Times New Roman"/>
                <w:bCs/>
                <w:sz w:val="24"/>
                <w:szCs w:val="24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36" w:rsidRDefault="00236D36" w:rsidP="00F67F7D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236D36" w:rsidTr="00236D36">
        <w:trPr>
          <w:trHeight w:val="359"/>
        </w:trPr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</w:tcPr>
          <w:p w:rsidR="00236D36" w:rsidRDefault="00236D36" w:rsidP="00F67F7D">
            <w:pPr>
              <w:rPr>
                <w:bCs/>
              </w:rPr>
            </w:pPr>
            <w:r>
              <w:rPr>
                <w:bCs/>
              </w:rPr>
              <w:t>ОК.02</w:t>
            </w:r>
          </w:p>
        </w:tc>
        <w:tc>
          <w:tcPr>
            <w:tcW w:w="2792" w:type="dxa"/>
            <w:tcBorders>
              <w:left w:val="single" w:sz="4" w:space="0" w:color="auto"/>
              <w:right w:val="single" w:sz="4" w:space="0" w:color="auto"/>
            </w:tcBorders>
          </w:tcPr>
          <w:p w:rsidR="00236D36" w:rsidRPr="00373B71" w:rsidRDefault="00236D36" w:rsidP="00236D36">
            <w:pPr>
              <w:pStyle w:val="a6"/>
              <w:numPr>
                <w:ilvl w:val="0"/>
                <w:numId w:val="116"/>
              </w:numPr>
              <w:suppressAutoHyphens/>
              <w:spacing w:after="0" w:line="240" w:lineRule="auto"/>
              <w:ind w:left="334"/>
              <w:rPr>
                <w:rFonts w:ascii="Times New Roman" w:hAnsi="Times New Roman"/>
                <w:bCs/>
                <w:sz w:val="24"/>
                <w:szCs w:val="24"/>
              </w:rPr>
            </w:pPr>
            <w:r w:rsidRPr="00373B71">
              <w:rPr>
                <w:rFonts w:ascii="Times New Roman" w:hAnsi="Times New Roman"/>
                <w:bCs/>
                <w:sz w:val="24"/>
                <w:szCs w:val="24"/>
              </w:rPr>
              <w:t xml:space="preserve">определять задачи для поиска информации, </w:t>
            </w:r>
            <w:r w:rsidRPr="00373B7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планировать процесс поиска, выбирать необходимые источники информации</w:t>
            </w:r>
          </w:p>
          <w:p w:rsidR="00236D36" w:rsidRPr="00373B71" w:rsidRDefault="00236D36" w:rsidP="00236D36">
            <w:pPr>
              <w:pStyle w:val="a6"/>
              <w:numPr>
                <w:ilvl w:val="0"/>
                <w:numId w:val="116"/>
              </w:numPr>
              <w:suppressAutoHyphens/>
              <w:spacing w:after="0" w:line="240" w:lineRule="auto"/>
              <w:ind w:left="334"/>
              <w:rPr>
                <w:rFonts w:ascii="Times New Roman" w:hAnsi="Times New Roman"/>
                <w:bCs/>
                <w:sz w:val="24"/>
                <w:szCs w:val="24"/>
              </w:rPr>
            </w:pPr>
            <w:r w:rsidRPr="00373B71">
              <w:rPr>
                <w:rFonts w:ascii="Times New Roman" w:hAnsi="Times New Roman"/>
                <w:bCs/>
                <w:sz w:val="24"/>
                <w:szCs w:val="24"/>
              </w:rPr>
              <w:t>выделять наиболее значимое в перечне информации, структурировать получаемую информацию, оформлять результаты поиска</w:t>
            </w:r>
          </w:p>
        </w:tc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6D36" w:rsidRPr="00373B71" w:rsidRDefault="00236D36" w:rsidP="00236D36">
            <w:pPr>
              <w:pStyle w:val="a6"/>
              <w:numPr>
                <w:ilvl w:val="0"/>
                <w:numId w:val="116"/>
              </w:numPr>
              <w:suppressAutoHyphens/>
              <w:spacing w:after="0" w:line="240" w:lineRule="auto"/>
              <w:ind w:left="334"/>
              <w:rPr>
                <w:rFonts w:ascii="Times New Roman" w:hAnsi="Times New Roman"/>
                <w:bCs/>
                <w:sz w:val="24"/>
                <w:szCs w:val="24"/>
              </w:rPr>
            </w:pPr>
            <w:r w:rsidRPr="00373B7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номенклатура информационных источников, </w:t>
            </w:r>
            <w:r w:rsidRPr="00373B7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применяемых в профессиональной деятельности</w:t>
            </w:r>
          </w:p>
          <w:p w:rsidR="00236D36" w:rsidRPr="00373B71" w:rsidRDefault="00236D36" w:rsidP="00236D36">
            <w:pPr>
              <w:pStyle w:val="a6"/>
              <w:numPr>
                <w:ilvl w:val="0"/>
                <w:numId w:val="116"/>
              </w:numPr>
              <w:suppressAutoHyphens/>
              <w:spacing w:after="0" w:line="240" w:lineRule="auto"/>
              <w:ind w:left="334"/>
              <w:rPr>
                <w:rFonts w:ascii="Times New Roman" w:hAnsi="Times New Roman"/>
                <w:bCs/>
                <w:sz w:val="24"/>
                <w:szCs w:val="24"/>
              </w:rPr>
            </w:pPr>
            <w:r w:rsidRPr="00373B71">
              <w:rPr>
                <w:rFonts w:ascii="Times New Roman" w:hAnsi="Times New Roman"/>
                <w:bCs/>
                <w:sz w:val="24"/>
                <w:szCs w:val="24"/>
              </w:rPr>
              <w:t>приемы структурирования информации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36" w:rsidRDefault="00236D36" w:rsidP="00F67F7D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-</w:t>
            </w:r>
          </w:p>
        </w:tc>
      </w:tr>
      <w:tr w:rsidR="00236D36" w:rsidTr="00236D36">
        <w:trPr>
          <w:trHeight w:val="279"/>
        </w:trPr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</w:tcPr>
          <w:p w:rsidR="00236D36" w:rsidRDefault="00236D36" w:rsidP="00F67F7D">
            <w:pPr>
              <w:rPr>
                <w:bCs/>
              </w:rPr>
            </w:pPr>
            <w:r>
              <w:rPr>
                <w:bCs/>
              </w:rPr>
              <w:lastRenderedPageBreak/>
              <w:t>ОК.07</w:t>
            </w:r>
          </w:p>
        </w:tc>
        <w:tc>
          <w:tcPr>
            <w:tcW w:w="2792" w:type="dxa"/>
            <w:tcBorders>
              <w:left w:val="single" w:sz="4" w:space="0" w:color="auto"/>
              <w:right w:val="single" w:sz="4" w:space="0" w:color="auto"/>
            </w:tcBorders>
          </w:tcPr>
          <w:p w:rsidR="00236D36" w:rsidRPr="00373B71" w:rsidRDefault="00236D36" w:rsidP="00236D36">
            <w:pPr>
              <w:pStyle w:val="a6"/>
              <w:numPr>
                <w:ilvl w:val="0"/>
                <w:numId w:val="116"/>
              </w:numPr>
              <w:suppressAutoHyphens/>
              <w:spacing w:after="0" w:line="240" w:lineRule="auto"/>
              <w:ind w:left="334"/>
              <w:rPr>
                <w:rFonts w:ascii="Times New Roman" w:hAnsi="Times New Roman"/>
                <w:bCs/>
                <w:sz w:val="24"/>
                <w:szCs w:val="24"/>
              </w:rPr>
            </w:pPr>
            <w:r w:rsidRPr="00373B7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определять направления ресурсосбережения в рамках профессиональной деятельности по </w:t>
            </w:r>
            <w:r w:rsidRPr="00373B71">
              <w:rPr>
                <w:rFonts w:ascii="Times New Roman" w:hAnsi="Times New Roman"/>
                <w:bCs/>
                <w:i/>
                <w:sz w:val="24"/>
                <w:szCs w:val="24"/>
              </w:rPr>
              <w:t>специальности</w:t>
            </w:r>
            <w:r w:rsidRPr="00373B71">
              <w:rPr>
                <w:rFonts w:ascii="Times New Roman" w:hAnsi="Times New Roman"/>
                <w:bCs/>
                <w:i/>
                <w:iCs/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6D36" w:rsidRPr="00373B71" w:rsidRDefault="00236D36" w:rsidP="00236D36">
            <w:pPr>
              <w:pStyle w:val="a6"/>
              <w:numPr>
                <w:ilvl w:val="0"/>
                <w:numId w:val="116"/>
              </w:numPr>
              <w:suppressAutoHyphens/>
              <w:spacing w:after="0" w:line="240" w:lineRule="auto"/>
              <w:ind w:left="334"/>
              <w:rPr>
                <w:rFonts w:ascii="Times New Roman" w:hAnsi="Times New Roman"/>
                <w:bCs/>
                <w:sz w:val="24"/>
                <w:szCs w:val="24"/>
              </w:rPr>
            </w:pPr>
            <w:r w:rsidRPr="00373B71">
              <w:rPr>
                <w:rFonts w:ascii="Times New Roman" w:hAnsi="Times New Roman"/>
                <w:bCs/>
                <w:iCs/>
                <w:sz w:val="24"/>
                <w:szCs w:val="24"/>
              </w:rPr>
              <w:t>основные ресурсы, задействованные в профессиональной деятельности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6D36" w:rsidRDefault="00236D36" w:rsidP="00F67F7D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236D36" w:rsidTr="00236D36"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36" w:rsidRDefault="00236D36" w:rsidP="00F67F7D">
            <w:pPr>
              <w:rPr>
                <w:bCs/>
              </w:rPr>
            </w:pPr>
            <w:r>
              <w:rPr>
                <w:bCs/>
              </w:rPr>
              <w:t>ОК.09</w:t>
            </w:r>
          </w:p>
        </w:tc>
        <w:tc>
          <w:tcPr>
            <w:tcW w:w="2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36" w:rsidRPr="00373B71" w:rsidRDefault="00236D36" w:rsidP="00236D36">
            <w:pPr>
              <w:pStyle w:val="a6"/>
              <w:numPr>
                <w:ilvl w:val="0"/>
                <w:numId w:val="116"/>
              </w:numPr>
              <w:suppressAutoHyphens/>
              <w:spacing w:after="0" w:line="240" w:lineRule="auto"/>
              <w:ind w:left="334"/>
              <w:rPr>
                <w:rFonts w:ascii="Times New Roman" w:hAnsi="Times New Roman"/>
                <w:bCs/>
                <w:sz w:val="24"/>
                <w:szCs w:val="24"/>
              </w:rPr>
            </w:pPr>
            <w:r w:rsidRPr="00373B71">
              <w:rPr>
                <w:rFonts w:ascii="Times New Roman" w:hAnsi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36" w:rsidRPr="00373B71" w:rsidRDefault="00236D36" w:rsidP="00236D36">
            <w:pPr>
              <w:pStyle w:val="a6"/>
              <w:numPr>
                <w:ilvl w:val="0"/>
                <w:numId w:val="116"/>
              </w:numPr>
              <w:suppressAutoHyphens/>
              <w:spacing w:after="0" w:line="240" w:lineRule="auto"/>
              <w:ind w:left="334"/>
              <w:rPr>
                <w:rFonts w:ascii="Times New Roman" w:hAnsi="Times New Roman"/>
                <w:bCs/>
                <w:sz w:val="24"/>
                <w:szCs w:val="24"/>
              </w:rPr>
            </w:pPr>
            <w:r w:rsidRPr="00373B71">
              <w:rPr>
                <w:rFonts w:ascii="Times New Roman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36" w:rsidRDefault="00236D36" w:rsidP="00F67F7D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</w:tr>
      <w:tr w:rsidR="00236D36" w:rsidTr="00236D36"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36" w:rsidRDefault="00236D36" w:rsidP="00F67F7D">
            <w:pPr>
              <w:rPr>
                <w:bCs/>
              </w:rPr>
            </w:pPr>
            <w:r>
              <w:rPr>
                <w:bCs/>
              </w:rPr>
              <w:t>ПК 2.3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36" w:rsidRPr="00373B71" w:rsidRDefault="00236D36" w:rsidP="00236D36">
            <w:pPr>
              <w:pStyle w:val="a6"/>
              <w:numPr>
                <w:ilvl w:val="0"/>
                <w:numId w:val="116"/>
              </w:numPr>
              <w:spacing w:after="0" w:line="240" w:lineRule="auto"/>
              <w:ind w:left="334"/>
              <w:rPr>
                <w:rFonts w:ascii="Times New Roman" w:hAnsi="Times New Roman"/>
                <w:sz w:val="24"/>
                <w:szCs w:val="24"/>
              </w:rPr>
            </w:pPr>
            <w:r w:rsidRPr="00373B71">
              <w:rPr>
                <w:rFonts w:ascii="Times New Roman" w:hAnsi="Times New Roman"/>
                <w:sz w:val="24"/>
                <w:szCs w:val="24"/>
              </w:rPr>
              <w:t>анализировать и определять зависимости между модулями и компонентами</w:t>
            </w:r>
          </w:p>
          <w:p w:rsidR="00236D36" w:rsidRPr="00373B71" w:rsidRDefault="00236D36" w:rsidP="00236D36">
            <w:pPr>
              <w:pStyle w:val="a6"/>
              <w:numPr>
                <w:ilvl w:val="0"/>
                <w:numId w:val="116"/>
              </w:numPr>
              <w:spacing w:after="0" w:line="240" w:lineRule="auto"/>
              <w:ind w:left="334"/>
              <w:rPr>
                <w:rFonts w:ascii="Times New Roman" w:hAnsi="Times New Roman"/>
                <w:bCs/>
                <w:sz w:val="24"/>
                <w:szCs w:val="24"/>
              </w:rPr>
            </w:pPr>
            <w:r w:rsidRPr="00373B71">
              <w:rPr>
                <w:rFonts w:ascii="Times New Roman" w:hAnsi="Times New Roman"/>
                <w:sz w:val="24"/>
                <w:szCs w:val="24"/>
              </w:rPr>
              <w:t>работать с различными форматами данных и протоколами передачи данных</w:t>
            </w:r>
          </w:p>
        </w:tc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36" w:rsidRPr="00373B71" w:rsidRDefault="00236D36" w:rsidP="00236D36">
            <w:pPr>
              <w:pStyle w:val="a6"/>
              <w:numPr>
                <w:ilvl w:val="0"/>
                <w:numId w:val="116"/>
              </w:numPr>
              <w:spacing w:after="0" w:line="240" w:lineRule="auto"/>
              <w:ind w:left="334"/>
              <w:rPr>
                <w:rFonts w:ascii="Times New Roman" w:hAnsi="Times New Roman"/>
                <w:sz w:val="24"/>
                <w:szCs w:val="24"/>
              </w:rPr>
            </w:pPr>
            <w:r w:rsidRPr="00373B71">
              <w:rPr>
                <w:rFonts w:ascii="Times New Roman" w:hAnsi="Times New Roman"/>
                <w:sz w:val="24"/>
                <w:szCs w:val="24"/>
              </w:rPr>
              <w:t>общих принципов функционирования аппаратных, программных и программно-аппаратных средств администрируемой информационно-коммуникационной системы</w:t>
            </w:r>
          </w:p>
          <w:p w:rsidR="00236D36" w:rsidRPr="00373B71" w:rsidRDefault="00236D36" w:rsidP="00236D36">
            <w:pPr>
              <w:pStyle w:val="a6"/>
              <w:numPr>
                <w:ilvl w:val="0"/>
                <w:numId w:val="116"/>
              </w:numPr>
              <w:spacing w:after="0" w:line="240" w:lineRule="auto"/>
              <w:ind w:left="334"/>
              <w:rPr>
                <w:rFonts w:ascii="Times New Roman" w:hAnsi="Times New Roman"/>
                <w:sz w:val="24"/>
                <w:szCs w:val="24"/>
              </w:rPr>
            </w:pPr>
            <w:r w:rsidRPr="00373B71">
              <w:rPr>
                <w:rFonts w:ascii="Times New Roman" w:hAnsi="Times New Roman"/>
                <w:sz w:val="24"/>
                <w:szCs w:val="24"/>
              </w:rPr>
              <w:t>международных стандартов локальных вычислительных сетей</w:t>
            </w:r>
          </w:p>
          <w:p w:rsidR="00236D36" w:rsidRPr="00373B71" w:rsidRDefault="00236D36" w:rsidP="00236D36">
            <w:pPr>
              <w:pStyle w:val="a6"/>
              <w:numPr>
                <w:ilvl w:val="0"/>
                <w:numId w:val="116"/>
              </w:numPr>
              <w:spacing w:after="0" w:line="240" w:lineRule="auto"/>
              <w:ind w:left="334"/>
              <w:rPr>
                <w:rFonts w:ascii="Times New Roman" w:hAnsi="Times New Roman"/>
                <w:sz w:val="24"/>
                <w:szCs w:val="24"/>
              </w:rPr>
            </w:pPr>
            <w:r w:rsidRPr="00373B71">
              <w:rPr>
                <w:rFonts w:ascii="Times New Roman" w:hAnsi="Times New Roman"/>
                <w:sz w:val="24"/>
                <w:szCs w:val="24"/>
              </w:rPr>
              <w:t>методы и подходы к интеграции модулей и компонентов</w:t>
            </w:r>
          </w:p>
          <w:p w:rsidR="00236D36" w:rsidRPr="00373B71" w:rsidRDefault="00236D36" w:rsidP="00236D36">
            <w:pPr>
              <w:pStyle w:val="a6"/>
              <w:numPr>
                <w:ilvl w:val="0"/>
                <w:numId w:val="116"/>
              </w:numPr>
              <w:spacing w:after="0" w:line="240" w:lineRule="auto"/>
              <w:ind w:left="334"/>
              <w:rPr>
                <w:rFonts w:ascii="Times New Roman" w:hAnsi="Times New Roman"/>
                <w:sz w:val="24"/>
                <w:szCs w:val="24"/>
              </w:rPr>
            </w:pPr>
            <w:r w:rsidRPr="00373B71">
              <w:rPr>
                <w:rFonts w:ascii="Times New Roman" w:hAnsi="Times New Roman"/>
                <w:sz w:val="24"/>
                <w:szCs w:val="24"/>
              </w:rPr>
              <w:t xml:space="preserve">принципы версионирования и управления </w:t>
            </w:r>
            <w:r w:rsidRPr="00373B71">
              <w:rPr>
                <w:rFonts w:ascii="Times New Roman" w:hAnsi="Times New Roman"/>
                <w:sz w:val="24"/>
                <w:szCs w:val="24"/>
              </w:rPr>
              <w:lastRenderedPageBreak/>
              <w:t>изменениями при интеграции</w:t>
            </w:r>
          </w:p>
          <w:p w:rsidR="00236D36" w:rsidRPr="00373B71" w:rsidRDefault="00236D36" w:rsidP="00236D36">
            <w:pPr>
              <w:pStyle w:val="a6"/>
              <w:numPr>
                <w:ilvl w:val="0"/>
                <w:numId w:val="116"/>
              </w:numPr>
              <w:spacing w:after="0" w:line="240" w:lineRule="auto"/>
              <w:ind w:left="334"/>
              <w:rPr>
                <w:rFonts w:ascii="Times New Roman" w:hAnsi="Times New Roman"/>
                <w:bCs/>
                <w:sz w:val="24"/>
                <w:szCs w:val="24"/>
              </w:rPr>
            </w:pPr>
            <w:r w:rsidRPr="00373B71">
              <w:rPr>
                <w:rFonts w:ascii="Times New Roman" w:hAnsi="Times New Roman"/>
                <w:sz w:val="24"/>
                <w:szCs w:val="24"/>
              </w:rPr>
              <w:t>принципы безопасности при интеграции модулей и компонентов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36" w:rsidRPr="00373B71" w:rsidRDefault="00236D36" w:rsidP="00236D36">
            <w:pPr>
              <w:pStyle w:val="a6"/>
              <w:numPr>
                <w:ilvl w:val="0"/>
                <w:numId w:val="116"/>
              </w:numPr>
              <w:suppressAutoHyphens/>
              <w:spacing w:after="0" w:line="240" w:lineRule="auto"/>
              <w:ind w:left="334"/>
              <w:rPr>
                <w:rFonts w:ascii="Times New Roman" w:hAnsi="Times New Roman"/>
                <w:bCs/>
                <w:sz w:val="24"/>
                <w:szCs w:val="24"/>
              </w:rPr>
            </w:pPr>
            <w:r w:rsidRPr="00373B71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работы с интеграционными платформами и инструментами</w:t>
            </w:r>
          </w:p>
          <w:p w:rsidR="00236D36" w:rsidRDefault="00236D36" w:rsidP="00236D36">
            <w:pPr>
              <w:pStyle w:val="a6"/>
              <w:numPr>
                <w:ilvl w:val="0"/>
                <w:numId w:val="116"/>
              </w:numPr>
              <w:suppressAutoHyphens/>
              <w:spacing w:after="0" w:line="240" w:lineRule="auto"/>
              <w:ind w:left="334"/>
              <w:rPr>
                <w:rFonts w:ascii="Times New Roman" w:hAnsi="Times New Roman"/>
                <w:bCs/>
                <w:sz w:val="24"/>
                <w:szCs w:val="24"/>
              </w:rPr>
            </w:pPr>
            <w:r w:rsidRPr="00373B71">
              <w:rPr>
                <w:rFonts w:ascii="Times New Roman" w:hAnsi="Times New Roman"/>
                <w:bCs/>
                <w:sz w:val="24"/>
                <w:szCs w:val="24"/>
              </w:rPr>
              <w:t>обеспечения совместимости и стабильности системы</w:t>
            </w:r>
          </w:p>
        </w:tc>
      </w:tr>
      <w:tr w:rsidR="00236D36" w:rsidTr="00236D36"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36" w:rsidRDefault="00236D36" w:rsidP="00F67F7D">
            <w:pPr>
              <w:rPr>
                <w:bCs/>
              </w:rPr>
            </w:pPr>
            <w:r>
              <w:rPr>
                <w:bCs/>
              </w:rPr>
              <w:lastRenderedPageBreak/>
              <w:t>ПК 3.1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36" w:rsidRPr="00373B71" w:rsidRDefault="00236D36" w:rsidP="00236D36">
            <w:pPr>
              <w:pStyle w:val="a6"/>
              <w:numPr>
                <w:ilvl w:val="0"/>
                <w:numId w:val="116"/>
              </w:numPr>
              <w:spacing w:after="0" w:line="240" w:lineRule="auto"/>
              <w:ind w:left="334"/>
              <w:rPr>
                <w:rFonts w:ascii="Times New Roman" w:hAnsi="Times New Roman"/>
                <w:sz w:val="24"/>
                <w:szCs w:val="24"/>
              </w:rPr>
            </w:pPr>
            <w:r w:rsidRPr="00373B71">
              <w:rPr>
                <w:rFonts w:ascii="Times New Roman" w:hAnsi="Times New Roman"/>
                <w:sz w:val="24"/>
                <w:szCs w:val="24"/>
              </w:rPr>
              <w:t>проводить сбор и анализ исходных данных для разработки проектной документации на информационную систему</w:t>
            </w:r>
          </w:p>
          <w:p w:rsidR="00236D36" w:rsidRPr="00373B71" w:rsidRDefault="00236D36" w:rsidP="00236D36">
            <w:pPr>
              <w:pStyle w:val="a6"/>
              <w:numPr>
                <w:ilvl w:val="0"/>
                <w:numId w:val="116"/>
              </w:numPr>
              <w:spacing w:after="0" w:line="240" w:lineRule="auto"/>
              <w:ind w:left="334"/>
              <w:rPr>
                <w:rFonts w:ascii="Times New Roman" w:hAnsi="Times New Roman"/>
                <w:sz w:val="24"/>
                <w:szCs w:val="24"/>
              </w:rPr>
            </w:pPr>
            <w:r w:rsidRPr="00373B71">
              <w:rPr>
                <w:rFonts w:ascii="Times New Roman" w:hAnsi="Times New Roman"/>
                <w:sz w:val="24"/>
                <w:szCs w:val="24"/>
              </w:rPr>
              <w:t>определять требования и функциональность информационной системы на основе собранных данных</w:t>
            </w:r>
          </w:p>
          <w:p w:rsidR="00236D36" w:rsidRPr="00373B71" w:rsidRDefault="00236D36" w:rsidP="00236D36">
            <w:pPr>
              <w:pStyle w:val="a6"/>
              <w:numPr>
                <w:ilvl w:val="0"/>
                <w:numId w:val="116"/>
              </w:numPr>
              <w:spacing w:after="0" w:line="240" w:lineRule="auto"/>
              <w:ind w:left="334"/>
              <w:rPr>
                <w:rFonts w:ascii="Times New Roman" w:hAnsi="Times New Roman"/>
                <w:sz w:val="24"/>
                <w:szCs w:val="24"/>
              </w:rPr>
            </w:pPr>
            <w:r w:rsidRPr="00373B71">
              <w:rPr>
                <w:rFonts w:ascii="Times New Roman" w:hAnsi="Times New Roman"/>
                <w:sz w:val="24"/>
                <w:szCs w:val="24"/>
              </w:rPr>
              <w:t>организовывать и управлять процессом сбора исходных данных для разработки проектной документации</w:t>
            </w:r>
          </w:p>
          <w:p w:rsidR="00236D36" w:rsidRPr="00373B71" w:rsidRDefault="00236D36" w:rsidP="00236D36">
            <w:pPr>
              <w:pStyle w:val="a6"/>
              <w:numPr>
                <w:ilvl w:val="0"/>
                <w:numId w:val="116"/>
              </w:numPr>
              <w:spacing w:after="0" w:line="240" w:lineRule="auto"/>
              <w:ind w:left="334"/>
              <w:rPr>
                <w:rFonts w:ascii="Times New Roman" w:hAnsi="Times New Roman"/>
                <w:sz w:val="24"/>
                <w:szCs w:val="24"/>
              </w:rPr>
            </w:pPr>
            <w:r w:rsidRPr="00373B71">
              <w:rPr>
                <w:rFonts w:ascii="Times New Roman" w:hAnsi="Times New Roman"/>
                <w:sz w:val="24"/>
                <w:szCs w:val="24"/>
              </w:rPr>
              <w:t>проводить анкетирование</w:t>
            </w:r>
          </w:p>
          <w:p w:rsidR="00236D36" w:rsidRPr="00373B71" w:rsidRDefault="00236D36" w:rsidP="00236D36">
            <w:pPr>
              <w:pStyle w:val="a6"/>
              <w:numPr>
                <w:ilvl w:val="0"/>
                <w:numId w:val="116"/>
              </w:numPr>
              <w:spacing w:after="0" w:line="240" w:lineRule="auto"/>
              <w:ind w:left="334"/>
              <w:rPr>
                <w:rFonts w:ascii="Times New Roman" w:hAnsi="Times New Roman"/>
                <w:bCs/>
                <w:sz w:val="24"/>
                <w:szCs w:val="24"/>
              </w:rPr>
            </w:pPr>
            <w:r w:rsidRPr="00373B71">
              <w:rPr>
                <w:rFonts w:ascii="Times New Roman" w:hAnsi="Times New Roman"/>
                <w:sz w:val="24"/>
                <w:szCs w:val="24"/>
              </w:rPr>
              <w:t>проводить интервьюирование</w:t>
            </w:r>
          </w:p>
        </w:tc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6D36" w:rsidRPr="00373B71" w:rsidRDefault="00236D36" w:rsidP="00236D36">
            <w:pPr>
              <w:pStyle w:val="a6"/>
              <w:numPr>
                <w:ilvl w:val="0"/>
                <w:numId w:val="116"/>
              </w:numPr>
              <w:spacing w:after="0" w:line="240" w:lineRule="auto"/>
              <w:ind w:left="334"/>
              <w:rPr>
                <w:rFonts w:ascii="Times New Roman" w:hAnsi="Times New Roman"/>
                <w:sz w:val="24"/>
                <w:szCs w:val="24"/>
              </w:rPr>
            </w:pPr>
            <w:r w:rsidRPr="00373B71">
              <w:rPr>
                <w:rFonts w:ascii="Times New Roman" w:hAnsi="Times New Roman"/>
                <w:sz w:val="24"/>
                <w:szCs w:val="24"/>
              </w:rPr>
              <w:t>основных принципов и методов сбора и анализа исходных данных для разработки проектной документации на информационную систему</w:t>
            </w:r>
          </w:p>
          <w:p w:rsidR="00236D36" w:rsidRPr="00373B71" w:rsidRDefault="00236D36" w:rsidP="00236D36">
            <w:pPr>
              <w:pStyle w:val="a6"/>
              <w:numPr>
                <w:ilvl w:val="0"/>
                <w:numId w:val="116"/>
              </w:numPr>
              <w:spacing w:after="0" w:line="240" w:lineRule="auto"/>
              <w:ind w:left="334"/>
              <w:rPr>
                <w:rFonts w:ascii="Times New Roman" w:hAnsi="Times New Roman"/>
                <w:sz w:val="24"/>
                <w:szCs w:val="24"/>
              </w:rPr>
            </w:pPr>
            <w:r w:rsidRPr="00373B71">
              <w:rPr>
                <w:rFonts w:ascii="Times New Roman" w:hAnsi="Times New Roman"/>
                <w:sz w:val="24"/>
                <w:szCs w:val="24"/>
              </w:rPr>
              <w:t>возможности типовой ИС</w:t>
            </w:r>
          </w:p>
          <w:p w:rsidR="00236D36" w:rsidRPr="00373B71" w:rsidRDefault="00236D36" w:rsidP="00236D36">
            <w:pPr>
              <w:pStyle w:val="a6"/>
              <w:numPr>
                <w:ilvl w:val="0"/>
                <w:numId w:val="116"/>
              </w:numPr>
              <w:spacing w:after="0" w:line="240" w:lineRule="auto"/>
              <w:ind w:left="334"/>
              <w:rPr>
                <w:rFonts w:ascii="Times New Roman" w:hAnsi="Times New Roman"/>
                <w:sz w:val="24"/>
                <w:szCs w:val="24"/>
              </w:rPr>
            </w:pPr>
            <w:r w:rsidRPr="00373B71">
              <w:rPr>
                <w:rFonts w:ascii="Times New Roman" w:hAnsi="Times New Roman"/>
                <w:sz w:val="24"/>
                <w:szCs w:val="24"/>
              </w:rPr>
              <w:t>предметная область автоматизации</w:t>
            </w:r>
          </w:p>
          <w:p w:rsidR="00236D36" w:rsidRPr="00373B71" w:rsidRDefault="00236D36" w:rsidP="00236D36">
            <w:pPr>
              <w:pStyle w:val="a6"/>
              <w:numPr>
                <w:ilvl w:val="0"/>
                <w:numId w:val="116"/>
              </w:numPr>
              <w:spacing w:after="0" w:line="240" w:lineRule="auto"/>
              <w:ind w:left="334"/>
              <w:rPr>
                <w:rFonts w:ascii="Times New Roman" w:hAnsi="Times New Roman"/>
                <w:sz w:val="24"/>
                <w:szCs w:val="24"/>
              </w:rPr>
            </w:pPr>
            <w:r w:rsidRPr="00373B71">
              <w:rPr>
                <w:rFonts w:ascii="Times New Roman" w:hAnsi="Times New Roman"/>
                <w:sz w:val="24"/>
                <w:szCs w:val="24"/>
              </w:rPr>
              <w:t>инструменты и методы выявления требований</w:t>
            </w:r>
          </w:p>
          <w:p w:rsidR="00236D36" w:rsidRPr="00373B71" w:rsidRDefault="00236D36" w:rsidP="00F67F7D">
            <w:pPr>
              <w:ind w:left="334"/>
              <w:rPr>
                <w:bCs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D36" w:rsidRPr="00373B71" w:rsidRDefault="00236D36" w:rsidP="00236D36">
            <w:pPr>
              <w:pStyle w:val="a6"/>
              <w:numPr>
                <w:ilvl w:val="0"/>
                <w:numId w:val="116"/>
              </w:numPr>
              <w:suppressAutoHyphens/>
              <w:spacing w:after="0" w:line="240" w:lineRule="auto"/>
              <w:ind w:left="334"/>
              <w:rPr>
                <w:rFonts w:ascii="Times New Roman" w:hAnsi="Times New Roman"/>
                <w:bCs/>
                <w:sz w:val="24"/>
                <w:szCs w:val="24"/>
              </w:rPr>
            </w:pPr>
            <w:r w:rsidRPr="00373B71">
              <w:rPr>
                <w:rFonts w:ascii="Times New Roman" w:hAnsi="Times New Roman"/>
                <w:bCs/>
                <w:sz w:val="24"/>
                <w:szCs w:val="24"/>
              </w:rPr>
              <w:t>сбор в соответствии с трудовым заданием документации заказчика касательно его запросов и потребностей применительно к типовой ИС</w:t>
            </w:r>
          </w:p>
          <w:p w:rsidR="00236D36" w:rsidRDefault="00236D36" w:rsidP="00F67F7D">
            <w:pPr>
              <w:rPr>
                <w:bCs/>
              </w:rPr>
            </w:pPr>
          </w:p>
        </w:tc>
      </w:tr>
      <w:tr w:rsidR="00236D36" w:rsidRPr="003801D4" w:rsidTr="00236D36">
        <w:tblPrEx>
          <w:tblLook w:val="0000" w:firstRow="0" w:lastRow="0" w:firstColumn="0" w:lastColumn="0" w:noHBand="0" w:noVBand="0"/>
        </w:tblPrEx>
        <w:trPr>
          <w:trHeight w:val="426"/>
          <w:tblHeader/>
        </w:trPr>
        <w:tc>
          <w:tcPr>
            <w:tcW w:w="9570" w:type="dxa"/>
            <w:gridSpan w:val="5"/>
          </w:tcPr>
          <w:p w:rsidR="00236D36" w:rsidRPr="003801D4" w:rsidRDefault="00236D36" w:rsidP="00F67F7D">
            <w:pPr>
              <w:jc w:val="center"/>
              <w:rPr>
                <w:b/>
              </w:rPr>
            </w:pPr>
            <w:r w:rsidRPr="003801D4">
              <w:rPr>
                <w:b/>
              </w:rPr>
              <w:t>Дополнительные требования к результатам освоения ППССЗ</w:t>
            </w:r>
          </w:p>
          <w:p w:rsidR="00236D36" w:rsidRPr="003801D4" w:rsidRDefault="00236D36" w:rsidP="00F67F7D">
            <w:pPr>
              <w:jc w:val="center"/>
              <w:rPr>
                <w:b/>
              </w:rPr>
            </w:pPr>
          </w:p>
        </w:tc>
      </w:tr>
      <w:tr w:rsidR="00236D36" w:rsidRPr="003801D4" w:rsidTr="00236D36">
        <w:tblPrEx>
          <w:tblLook w:val="0000" w:firstRow="0" w:lastRow="0" w:firstColumn="0" w:lastColumn="0" w:noHBand="0" w:noVBand="0"/>
        </w:tblPrEx>
        <w:trPr>
          <w:trHeight w:val="426"/>
          <w:tblHeader/>
        </w:trPr>
        <w:tc>
          <w:tcPr>
            <w:tcW w:w="4443" w:type="dxa"/>
            <w:gridSpan w:val="3"/>
          </w:tcPr>
          <w:p w:rsidR="00236D36" w:rsidRPr="003801D4" w:rsidRDefault="00236D36" w:rsidP="00F67F7D">
            <w:pPr>
              <w:jc w:val="center"/>
              <w:rPr>
                <w:b/>
              </w:rPr>
            </w:pPr>
            <w:r w:rsidRPr="003801D4">
              <w:rPr>
                <w:b/>
              </w:rPr>
              <w:t>Умения</w:t>
            </w:r>
          </w:p>
        </w:tc>
        <w:tc>
          <w:tcPr>
            <w:tcW w:w="5127" w:type="dxa"/>
            <w:gridSpan w:val="2"/>
          </w:tcPr>
          <w:p w:rsidR="00236D36" w:rsidRPr="003801D4" w:rsidRDefault="00236D36" w:rsidP="00F67F7D">
            <w:pPr>
              <w:jc w:val="center"/>
              <w:rPr>
                <w:b/>
              </w:rPr>
            </w:pPr>
            <w:r w:rsidRPr="003801D4">
              <w:rPr>
                <w:b/>
              </w:rPr>
              <w:t>Знания</w:t>
            </w:r>
          </w:p>
        </w:tc>
      </w:tr>
      <w:tr w:rsidR="00236D36" w:rsidRPr="003801D4" w:rsidTr="00236D36">
        <w:tblPrEx>
          <w:tblLook w:val="0000" w:firstRow="0" w:lastRow="0" w:firstColumn="0" w:lastColumn="0" w:noHBand="0" w:noVBand="0"/>
        </w:tblPrEx>
        <w:trPr>
          <w:trHeight w:val="223"/>
        </w:trPr>
        <w:tc>
          <w:tcPr>
            <w:tcW w:w="4443" w:type="dxa"/>
            <w:gridSpan w:val="3"/>
            <w:shd w:val="clear" w:color="auto" w:fill="auto"/>
          </w:tcPr>
          <w:p w:rsidR="00236D36" w:rsidRPr="003801D4" w:rsidRDefault="00236D36" w:rsidP="00F67F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extDirection w:val="btLr"/>
            </w:pPr>
            <w:r w:rsidRPr="003801D4">
              <w:t>Методы повышения помехозащищенности передачи и приема данных, основы теории сжатия данных.</w:t>
            </w:r>
          </w:p>
          <w:p w:rsidR="00236D36" w:rsidRPr="003801D4" w:rsidRDefault="00236D36" w:rsidP="00F67F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extDirection w:val="btLr"/>
            </w:pPr>
            <w:r w:rsidRPr="003801D4">
              <w:t>Методы криптографической защиты информации.</w:t>
            </w:r>
          </w:p>
          <w:p w:rsidR="00236D36" w:rsidRPr="003801D4" w:rsidRDefault="00236D36" w:rsidP="00236D36">
            <w:pPr>
              <w:pStyle w:val="afc"/>
              <w:numPr>
                <w:ilvl w:val="0"/>
                <w:numId w:val="117"/>
              </w:numPr>
              <w:tabs>
                <w:tab w:val="left" w:pos="284"/>
              </w:tabs>
              <w:ind w:left="41" w:hanging="47"/>
              <w:jc w:val="both"/>
            </w:pPr>
            <w:r w:rsidRPr="003801D4">
              <w:t>Способы генерации ключей</w:t>
            </w:r>
          </w:p>
        </w:tc>
        <w:tc>
          <w:tcPr>
            <w:tcW w:w="5127" w:type="dxa"/>
            <w:gridSpan w:val="2"/>
            <w:shd w:val="clear" w:color="auto" w:fill="auto"/>
          </w:tcPr>
          <w:p w:rsidR="00236D36" w:rsidRPr="003801D4" w:rsidRDefault="00236D36" w:rsidP="00236D36">
            <w:pPr>
              <w:pStyle w:val="afc"/>
              <w:numPr>
                <w:ilvl w:val="0"/>
                <w:numId w:val="118"/>
              </w:numPr>
              <w:tabs>
                <w:tab w:val="left" w:pos="284"/>
              </w:tabs>
              <w:ind w:left="38" w:hanging="38"/>
              <w:jc w:val="both"/>
            </w:pPr>
          </w:p>
        </w:tc>
      </w:tr>
    </w:tbl>
    <w:p w:rsidR="0084261C" w:rsidRDefault="0084261C">
      <w:pPr>
        <w:spacing w:line="360" w:lineRule="auto"/>
        <w:jc w:val="both"/>
        <w:rPr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  <w:sectPr w:rsidR="0084261C">
          <w:pgSz w:w="11906" w:h="16838"/>
          <w:pgMar w:top="1134" w:right="851" w:bottom="899" w:left="1701" w:header="709" w:footer="709" w:gutter="0"/>
          <w:cols w:space="720"/>
        </w:sectPr>
      </w:pPr>
    </w:p>
    <w:p w:rsidR="0084261C" w:rsidRDefault="00D5105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Оценка освоения учебной дисциплины:</w:t>
      </w:r>
    </w:p>
    <w:p w:rsidR="0084261C" w:rsidRDefault="00D5105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3.1. Формы и методы оценивания</w:t>
      </w:r>
    </w:p>
    <w:p w:rsidR="0084261C" w:rsidRDefault="00D51053" w:rsidP="000A360E">
      <w:pPr>
        <w:spacing w:line="360" w:lineRule="auto"/>
        <w:ind w:firstLine="709"/>
        <w:jc w:val="both"/>
      </w:pPr>
      <w:r w:rsidRPr="00E1548E">
        <w:t xml:space="preserve">Предметом оценки служат умения и знания, предусмотренные </w:t>
      </w:r>
      <w:r w:rsidRPr="00E1548E">
        <w:rPr>
          <w:b/>
        </w:rPr>
        <w:t>рабочей программой</w:t>
      </w:r>
      <w:r w:rsidRPr="00E1548E">
        <w:t xml:space="preserve"> по дисциплине </w:t>
      </w:r>
      <w:r w:rsidR="000A360E" w:rsidRPr="000A360E">
        <w:t>ОП.09 «Основы работы с информацией»</w:t>
      </w:r>
      <w:r w:rsidR="000A360E">
        <w:t xml:space="preserve">. </w:t>
      </w:r>
      <w:r>
        <w:t>Технология оценки знаний и умений по дисциплине соответствует действующему Положению о текущем контроле и промежуточной аттестации студентов ГБПОУ РО «РКСИ».</w:t>
      </w:r>
    </w:p>
    <w:p w:rsidR="0084261C" w:rsidRDefault="0084261C">
      <w:pPr>
        <w:jc w:val="center"/>
        <w:rPr>
          <w:sz w:val="28"/>
          <w:szCs w:val="28"/>
        </w:rPr>
      </w:pPr>
    </w:p>
    <w:p w:rsidR="0084261C" w:rsidRDefault="00D51053">
      <w:pPr>
        <w:jc w:val="center"/>
        <w:rPr>
          <w:sz w:val="28"/>
          <w:szCs w:val="28"/>
        </w:rPr>
      </w:pPr>
      <w:r w:rsidRPr="009B7790">
        <w:rPr>
          <w:sz w:val="28"/>
          <w:szCs w:val="28"/>
        </w:rPr>
        <w:t>Контроль и оценка освоения учебной дисциплины по темам (разделам)</w:t>
      </w:r>
    </w:p>
    <w:p w:rsidR="0084261C" w:rsidRDefault="00D51053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2.2</w:t>
      </w:r>
    </w:p>
    <w:p w:rsidR="0084261C" w:rsidRDefault="0084261C">
      <w:pPr>
        <w:jc w:val="right"/>
        <w:rPr>
          <w:sz w:val="28"/>
          <w:szCs w:val="28"/>
        </w:rPr>
      </w:pPr>
    </w:p>
    <w:tbl>
      <w:tblPr>
        <w:tblStyle w:val="afff3"/>
        <w:tblW w:w="1516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8"/>
        <w:gridCol w:w="5252"/>
        <w:gridCol w:w="3969"/>
        <w:gridCol w:w="1701"/>
        <w:gridCol w:w="1723"/>
      </w:tblGrid>
      <w:tr w:rsidR="0084261C">
        <w:tc>
          <w:tcPr>
            <w:tcW w:w="2518" w:type="dxa"/>
            <w:vMerge w:val="restart"/>
          </w:tcPr>
          <w:p w:rsidR="0084261C" w:rsidRDefault="00D5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Элемент учебной дисциплины</w:t>
            </w:r>
          </w:p>
        </w:tc>
        <w:tc>
          <w:tcPr>
            <w:tcW w:w="12645" w:type="dxa"/>
            <w:gridSpan w:val="4"/>
            <w:shd w:val="clear" w:color="auto" w:fill="auto"/>
          </w:tcPr>
          <w:p w:rsidR="0084261C" w:rsidRDefault="00D5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Формы и методы контроля </w:t>
            </w:r>
          </w:p>
          <w:p w:rsidR="0084261C" w:rsidRDefault="00842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DC7454" w:rsidTr="000104A6">
        <w:trPr>
          <w:trHeight w:val="631"/>
        </w:trPr>
        <w:tc>
          <w:tcPr>
            <w:tcW w:w="2518" w:type="dxa"/>
            <w:vMerge/>
          </w:tcPr>
          <w:p w:rsidR="00DC7454" w:rsidRDefault="00DC74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221" w:type="dxa"/>
            <w:gridSpan w:val="2"/>
            <w:shd w:val="clear" w:color="auto" w:fill="auto"/>
          </w:tcPr>
          <w:p w:rsidR="00DC7454" w:rsidRDefault="00DC7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Текущий контроль</w:t>
            </w:r>
          </w:p>
        </w:tc>
        <w:tc>
          <w:tcPr>
            <w:tcW w:w="3424" w:type="dxa"/>
            <w:gridSpan w:val="2"/>
          </w:tcPr>
          <w:p w:rsidR="00DC7454" w:rsidRDefault="00DC7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Промежуточная аттестация</w:t>
            </w:r>
          </w:p>
        </w:tc>
      </w:tr>
      <w:tr w:rsidR="00DC7454" w:rsidTr="000104A6">
        <w:trPr>
          <w:trHeight w:val="631"/>
        </w:trPr>
        <w:tc>
          <w:tcPr>
            <w:tcW w:w="2518" w:type="dxa"/>
            <w:vMerge/>
          </w:tcPr>
          <w:p w:rsidR="00DC7454" w:rsidRDefault="00DC745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252" w:type="dxa"/>
            <w:shd w:val="clear" w:color="auto" w:fill="auto"/>
          </w:tcPr>
          <w:p w:rsidR="00DC7454" w:rsidRDefault="00DC7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Форма контроля</w:t>
            </w:r>
          </w:p>
          <w:p w:rsidR="00DC7454" w:rsidRDefault="00DC7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DC7454" w:rsidRDefault="00DC7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Проверяемые ОК, ПК. У, З,</w:t>
            </w:r>
          </w:p>
        </w:tc>
        <w:tc>
          <w:tcPr>
            <w:tcW w:w="1701" w:type="dxa"/>
          </w:tcPr>
          <w:p w:rsidR="00DC7454" w:rsidRDefault="00DC7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Форма контроля</w:t>
            </w:r>
          </w:p>
          <w:p w:rsidR="00DC7454" w:rsidRDefault="00DC7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723" w:type="dxa"/>
          </w:tcPr>
          <w:p w:rsidR="00DC7454" w:rsidRDefault="00DC7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Проверяемые   ОК, ПК, У, З,</w:t>
            </w:r>
          </w:p>
        </w:tc>
      </w:tr>
      <w:tr w:rsidR="00DC7454" w:rsidTr="000104A6">
        <w:tc>
          <w:tcPr>
            <w:tcW w:w="2518" w:type="dxa"/>
          </w:tcPr>
          <w:p w:rsidR="00DC7454" w:rsidRDefault="00DC7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B519D9">
              <w:rPr>
                <w:b/>
              </w:rPr>
              <w:t>Тема 1. Основы стандартизации</w:t>
            </w:r>
          </w:p>
        </w:tc>
        <w:tc>
          <w:tcPr>
            <w:tcW w:w="5252" w:type="dxa"/>
          </w:tcPr>
          <w:p w:rsidR="00DC7454" w:rsidRDefault="00DC7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1)Устный опрос</w:t>
            </w:r>
          </w:p>
          <w:p w:rsidR="00DC7454" w:rsidRDefault="00DC7454" w:rsidP="00B519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2)ПЗ 1. Изучение государственной системы стандартизации Российской Федерации</w:t>
            </w:r>
          </w:p>
          <w:p w:rsidR="00DC7454" w:rsidRDefault="00DC7454" w:rsidP="00B519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ПЗ 2. Изучение нормативно-правовых документов и стандартов в области защиты информации и информационной безопасности</w:t>
            </w:r>
          </w:p>
          <w:p w:rsidR="00DC7454" w:rsidRDefault="00DC7454" w:rsidP="00A61231">
            <w:pPr>
              <w:rPr>
                <w:i/>
              </w:rPr>
            </w:pPr>
          </w:p>
        </w:tc>
        <w:tc>
          <w:tcPr>
            <w:tcW w:w="3969" w:type="dxa"/>
          </w:tcPr>
          <w:p w:rsidR="00DC7454" w:rsidRDefault="00DC7454" w:rsidP="00B519D9">
            <w:r>
              <w:t xml:space="preserve">ОК 1, ОК 2, </w:t>
            </w:r>
            <w:r w:rsidR="00236D36">
              <w:t>ОК 7</w:t>
            </w:r>
          </w:p>
          <w:p w:rsidR="00DC7454" w:rsidRDefault="000104A6" w:rsidP="00B519D9">
            <w:r>
              <w:t>ОК 9</w:t>
            </w:r>
            <w:r w:rsidR="00DC7454">
              <w:t>;</w:t>
            </w:r>
          </w:p>
          <w:p w:rsidR="00DC7454" w:rsidRDefault="00236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t>ПК 2.3, ПК 3.3</w:t>
            </w:r>
          </w:p>
        </w:tc>
        <w:tc>
          <w:tcPr>
            <w:tcW w:w="1701" w:type="dxa"/>
          </w:tcPr>
          <w:p w:rsidR="00DC7454" w:rsidRDefault="00DC7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723" w:type="dxa"/>
          </w:tcPr>
          <w:p w:rsidR="00DC7454" w:rsidRDefault="00DC7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C7454" w:rsidTr="000104A6">
        <w:tc>
          <w:tcPr>
            <w:tcW w:w="2518" w:type="dxa"/>
          </w:tcPr>
          <w:p w:rsidR="00DC7454" w:rsidRDefault="00DC7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DA2E74">
              <w:rPr>
                <w:b/>
              </w:rPr>
              <w:t>Тема 2. Основы сертификации</w:t>
            </w:r>
          </w:p>
        </w:tc>
        <w:tc>
          <w:tcPr>
            <w:tcW w:w="5252" w:type="dxa"/>
          </w:tcPr>
          <w:p w:rsidR="00DC7454" w:rsidRDefault="00DC7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1)Устный опрос</w:t>
            </w:r>
          </w:p>
          <w:p w:rsidR="00DC7454" w:rsidRDefault="00DC7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DA2E74">
              <w:rPr>
                <w:iCs/>
                <w:color w:val="000000"/>
              </w:rPr>
              <w:t>2)</w:t>
            </w:r>
            <w:r w:rsidRPr="009C727C">
              <w:t xml:space="preserve"> ПЗ 3. Проведение процедуры оценки качества, сложности, корректности и надежности ПС с оформлением соответствующих документов</w:t>
            </w:r>
          </w:p>
          <w:p w:rsidR="00DC7454" w:rsidRDefault="00DC7454" w:rsidP="00A61231">
            <w:pPr>
              <w:rPr>
                <w:i/>
                <w:color w:val="000000"/>
              </w:rPr>
            </w:pPr>
          </w:p>
        </w:tc>
        <w:tc>
          <w:tcPr>
            <w:tcW w:w="3969" w:type="dxa"/>
          </w:tcPr>
          <w:p w:rsidR="00236D36" w:rsidRDefault="00236D36" w:rsidP="00236D36">
            <w:r>
              <w:t>ОК 1, ОК 2, ОК 7</w:t>
            </w:r>
          </w:p>
          <w:p w:rsidR="00236D36" w:rsidRDefault="00236D36" w:rsidP="00236D36">
            <w:r>
              <w:t>ОК 9;</w:t>
            </w:r>
          </w:p>
          <w:p w:rsidR="00DC7454" w:rsidRDefault="00236D36" w:rsidP="00236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ПК 2.3, ПК 3.3</w:t>
            </w:r>
          </w:p>
        </w:tc>
        <w:tc>
          <w:tcPr>
            <w:tcW w:w="1701" w:type="dxa"/>
          </w:tcPr>
          <w:p w:rsidR="00DC7454" w:rsidRDefault="00DC7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723" w:type="dxa"/>
          </w:tcPr>
          <w:p w:rsidR="00DC7454" w:rsidRDefault="00DC7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C7454" w:rsidTr="000104A6">
        <w:tc>
          <w:tcPr>
            <w:tcW w:w="2518" w:type="dxa"/>
          </w:tcPr>
          <w:p w:rsidR="00DC7454" w:rsidRPr="000F4052" w:rsidRDefault="00DC7454" w:rsidP="00DA2E74">
            <w:pPr>
              <w:contextualSpacing/>
              <w:rPr>
                <w:bCs/>
                <w:iCs/>
              </w:rPr>
            </w:pPr>
            <w:r w:rsidRPr="000F4052">
              <w:rPr>
                <w:b/>
                <w:bCs/>
                <w:iCs/>
              </w:rPr>
              <w:t xml:space="preserve">Тема </w:t>
            </w:r>
            <w:r w:rsidR="008325D0" w:rsidRPr="000F4052">
              <w:rPr>
                <w:b/>
                <w:bCs/>
                <w:iCs/>
              </w:rPr>
              <w:t>3. Техническое</w:t>
            </w:r>
            <w:r w:rsidRPr="000F4052">
              <w:rPr>
                <w:b/>
                <w:bCs/>
                <w:iCs/>
              </w:rPr>
              <w:t xml:space="preserve"> </w:t>
            </w:r>
            <w:r w:rsidRPr="000F4052">
              <w:rPr>
                <w:b/>
                <w:bCs/>
                <w:iCs/>
              </w:rPr>
              <w:lastRenderedPageBreak/>
              <w:t>документоведение</w:t>
            </w:r>
          </w:p>
          <w:p w:rsidR="00DC7454" w:rsidRDefault="00DC7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5252" w:type="dxa"/>
          </w:tcPr>
          <w:p w:rsidR="00DC7454" w:rsidRPr="00F06059" w:rsidRDefault="00DC7454" w:rsidP="00F06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06059">
              <w:lastRenderedPageBreak/>
              <w:t>1)Устный опрос</w:t>
            </w:r>
          </w:p>
          <w:p w:rsidR="00DC7454" w:rsidRPr="00F06059" w:rsidRDefault="00DC7454" w:rsidP="00F060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06059">
              <w:lastRenderedPageBreak/>
              <w:t>2) ПЗ 4 Разработка документов предварительных требований, спецификаций и ресурсов для разработки программных средств</w:t>
            </w:r>
          </w:p>
          <w:p w:rsidR="00DC7454" w:rsidRPr="00F06059" w:rsidRDefault="00DC7454" w:rsidP="00F0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F06059">
              <w:t xml:space="preserve">ПЗ 5 Разработка документов проектирования и выбора характеристик качества программных средств </w:t>
            </w:r>
          </w:p>
          <w:p w:rsidR="00DC7454" w:rsidRPr="00F06059" w:rsidRDefault="00DC7454" w:rsidP="00F0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F06059">
              <w:rPr>
                <w:color w:val="000000"/>
              </w:rPr>
              <w:t>ПЗ 6 Разработка документов разработки и программирования программных средств</w:t>
            </w:r>
          </w:p>
          <w:p w:rsidR="00DC7454" w:rsidRPr="00F06059" w:rsidRDefault="00DC7454" w:rsidP="00F0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F06059">
              <w:rPr>
                <w:color w:val="000000"/>
              </w:rPr>
              <w:t>ПЗ 7 Разработка инструкции для программиста</w:t>
            </w:r>
          </w:p>
          <w:p w:rsidR="00DC7454" w:rsidRPr="00A61231" w:rsidRDefault="00DC7454" w:rsidP="00F06059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F06059">
              <w:t>ПЗ 8 Разработка инструкции для оператора</w:t>
            </w:r>
          </w:p>
        </w:tc>
        <w:tc>
          <w:tcPr>
            <w:tcW w:w="3969" w:type="dxa"/>
          </w:tcPr>
          <w:p w:rsidR="00236D36" w:rsidRDefault="00236D36" w:rsidP="00236D36">
            <w:r>
              <w:lastRenderedPageBreak/>
              <w:t>ОК 1, ОК 2, ОК 7</w:t>
            </w:r>
          </w:p>
          <w:p w:rsidR="00236D36" w:rsidRDefault="00236D36" w:rsidP="00236D36">
            <w:r>
              <w:lastRenderedPageBreak/>
              <w:t>ОК 9;</w:t>
            </w:r>
          </w:p>
          <w:p w:rsidR="00DC7454" w:rsidRDefault="00236D36" w:rsidP="00236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t>ПК 2.3, ПК 3.3</w:t>
            </w:r>
          </w:p>
        </w:tc>
        <w:tc>
          <w:tcPr>
            <w:tcW w:w="1701" w:type="dxa"/>
          </w:tcPr>
          <w:p w:rsidR="00DC7454" w:rsidRDefault="00DC7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1723" w:type="dxa"/>
          </w:tcPr>
          <w:p w:rsidR="00DC7454" w:rsidRDefault="00DC7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" w:hanging="72"/>
              <w:rPr>
                <w:b/>
                <w:i/>
                <w:color w:val="000000"/>
              </w:rPr>
            </w:pPr>
          </w:p>
        </w:tc>
      </w:tr>
      <w:tr w:rsidR="00DC7454" w:rsidTr="000104A6">
        <w:tc>
          <w:tcPr>
            <w:tcW w:w="2518" w:type="dxa"/>
            <w:vAlign w:val="center"/>
          </w:tcPr>
          <w:p w:rsidR="00DC7454" w:rsidRDefault="00DC7454" w:rsidP="004C58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0F4052">
              <w:rPr>
                <w:b/>
                <w:bCs/>
                <w:iCs/>
              </w:rPr>
              <w:lastRenderedPageBreak/>
              <w:t xml:space="preserve">Тема </w:t>
            </w:r>
            <w:r>
              <w:rPr>
                <w:b/>
                <w:bCs/>
                <w:iCs/>
              </w:rPr>
              <w:t>4</w:t>
            </w:r>
            <w:r w:rsidRPr="000F4052">
              <w:rPr>
                <w:b/>
                <w:bCs/>
                <w:iCs/>
              </w:rPr>
              <w:t>.</w:t>
            </w:r>
            <w:r w:rsidRPr="004F146A">
              <w:rPr>
                <w:b/>
              </w:rPr>
              <w:t xml:space="preserve">Сертификация </w:t>
            </w:r>
            <w:r>
              <w:rPr>
                <w:b/>
              </w:rPr>
              <w:t>ПО</w:t>
            </w:r>
          </w:p>
        </w:tc>
        <w:tc>
          <w:tcPr>
            <w:tcW w:w="5252" w:type="dxa"/>
          </w:tcPr>
          <w:p w:rsidR="00DC7454" w:rsidRDefault="00DC74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1)Устный опрос</w:t>
            </w:r>
          </w:p>
          <w:p w:rsidR="00DC7454" w:rsidRDefault="00DC7454" w:rsidP="00CD1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color w:val="000000"/>
              </w:rPr>
            </w:pPr>
          </w:p>
        </w:tc>
        <w:tc>
          <w:tcPr>
            <w:tcW w:w="3969" w:type="dxa"/>
          </w:tcPr>
          <w:p w:rsidR="00236D36" w:rsidRDefault="00236D36" w:rsidP="00236D36">
            <w:r>
              <w:t>ОК 1, ОК 2, ОК 7</w:t>
            </w:r>
          </w:p>
          <w:p w:rsidR="00236D36" w:rsidRDefault="00236D36" w:rsidP="00236D36">
            <w:r>
              <w:t>ОК 9;</w:t>
            </w:r>
          </w:p>
          <w:p w:rsidR="00DC7454" w:rsidRDefault="00236D36" w:rsidP="00236D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ПК 2.3, ПК 3.3</w:t>
            </w:r>
            <w:bookmarkStart w:id="0" w:name="_GoBack"/>
            <w:bookmarkEnd w:id="0"/>
          </w:p>
        </w:tc>
        <w:tc>
          <w:tcPr>
            <w:tcW w:w="1701" w:type="dxa"/>
          </w:tcPr>
          <w:p w:rsidR="00DC7454" w:rsidRDefault="00DC7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723" w:type="dxa"/>
          </w:tcPr>
          <w:p w:rsidR="00DC7454" w:rsidRDefault="00DC7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DC7454" w:rsidTr="000104A6">
        <w:tc>
          <w:tcPr>
            <w:tcW w:w="2518" w:type="dxa"/>
          </w:tcPr>
          <w:p w:rsidR="00DC7454" w:rsidRDefault="00DC7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5252" w:type="dxa"/>
          </w:tcPr>
          <w:p w:rsidR="00DC7454" w:rsidRDefault="00DC7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</w:tc>
        <w:tc>
          <w:tcPr>
            <w:tcW w:w="3969" w:type="dxa"/>
          </w:tcPr>
          <w:p w:rsidR="00DC7454" w:rsidRDefault="00DC7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701" w:type="dxa"/>
          </w:tcPr>
          <w:p w:rsidR="00DC7454" w:rsidRDefault="00DC745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Итоговое занятие</w:t>
            </w:r>
            <w:r w:rsidR="000104A6">
              <w:rPr>
                <w:color w:val="000000"/>
              </w:rPr>
              <w:t xml:space="preserve"> (среднее арифметическое полученных оценок)</w:t>
            </w:r>
          </w:p>
        </w:tc>
        <w:tc>
          <w:tcPr>
            <w:tcW w:w="1723" w:type="dxa"/>
          </w:tcPr>
          <w:p w:rsidR="00DC7454" w:rsidRPr="002042E6" w:rsidRDefault="00DC7454" w:rsidP="00CD15F0">
            <w:r w:rsidRPr="002042E6">
              <w:t xml:space="preserve">ОК 1, ОК 2, </w:t>
            </w:r>
            <w:r w:rsidR="00236D36">
              <w:t>ОК 7</w:t>
            </w:r>
          </w:p>
          <w:p w:rsidR="00DC7454" w:rsidRPr="002042E6" w:rsidRDefault="000104A6" w:rsidP="00CD15F0">
            <w:r>
              <w:t>ОК 5, ОК 9</w:t>
            </w:r>
            <w:r w:rsidR="00DC7454" w:rsidRPr="002042E6">
              <w:t>;</w:t>
            </w:r>
          </w:p>
          <w:p w:rsidR="00DC7454" w:rsidRDefault="00DC7454" w:rsidP="00CD15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2042E6">
              <w:t>ПК 1.1, 1.2, ПК 2.1, ПК 3.1, ПК 4.2, ПК 5.2, 5.6, ПК 6.1, 6.3-6.5, ПК 7.3, ПК 8.3, ПК 9.1, 9.9, ПК 10.2</w:t>
            </w:r>
          </w:p>
        </w:tc>
      </w:tr>
    </w:tbl>
    <w:p w:rsidR="0084261C" w:rsidRDefault="0084261C">
      <w:pPr>
        <w:rPr>
          <w:sz w:val="28"/>
          <w:szCs w:val="28"/>
        </w:rPr>
        <w:sectPr w:rsidR="0084261C">
          <w:pgSz w:w="16838" w:h="11906" w:orient="landscape"/>
          <w:pgMar w:top="1079" w:right="1134" w:bottom="851" w:left="902" w:header="709" w:footer="709" w:gutter="0"/>
          <w:cols w:space="720"/>
        </w:sectPr>
      </w:pPr>
    </w:p>
    <w:p w:rsidR="0084261C" w:rsidRDefault="000104A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</w:t>
      </w:r>
      <w:r w:rsidRPr="000104A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2. Задания для оценки освоения учебной дисциплины</w:t>
      </w:r>
    </w:p>
    <w:p w:rsidR="0084261C" w:rsidRDefault="0084261C">
      <w:pPr>
        <w:rPr>
          <w:b/>
          <w:sz w:val="28"/>
          <w:szCs w:val="28"/>
        </w:rPr>
      </w:pPr>
    </w:p>
    <w:p w:rsidR="000104A6" w:rsidRPr="00A61231" w:rsidRDefault="000104A6">
      <w:pPr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Тема 1. Основы стандартизации</w:t>
      </w:r>
    </w:p>
    <w:p w:rsidR="000104A6" w:rsidRDefault="000104A6">
      <w:pPr>
        <w:rPr>
          <w:b/>
          <w:sz w:val="28"/>
          <w:szCs w:val="28"/>
        </w:rPr>
      </w:pPr>
    </w:p>
    <w:p w:rsidR="00A61231" w:rsidRDefault="00A61231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устного опроса</w:t>
      </w:r>
    </w:p>
    <w:p w:rsidR="00A61231" w:rsidRDefault="00A61231">
      <w:pPr>
        <w:rPr>
          <w:b/>
          <w:sz w:val="28"/>
          <w:szCs w:val="28"/>
        </w:rPr>
      </w:pP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1. Что такое стандартизация и зачем она нужна?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2. Какие основные типы стандартов существуют? (например, национальные, международные, отраслевые)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3. Каковы преимущества использования стандартов в различных сферах?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4. В чем разница между стандартом и спецификацией?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5. Что такое сертификация и как она связана со стандартизацией?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6. Как разрабатываются стандарты? Опишите основные этапы.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7. Кто участвует в процессе разработки стандартов? (например, эксперты, представители промышленности, потребители)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8. Каковы основные принципы разработки стандартов? (например, консенсус, добровольность)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9. Как происходит утверждение и публикация стандартов?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10. Как обновляются и пересматриваются стандарты?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11. Как стандарты применяются в различных отраслях промышленности? Приведите примеры.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12. Какие стандарты используются для обеспечения качества продукции?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13. Как стандарты способствуют безопасности продукции и процессов?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14. Как стандарты влияют на совместимость товаров и услуг?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15. Какие стандарты используются для защиты окружающей среды?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16. Как стандарты могут способствовать развитию инноваций?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17. Каковы трудности и вызовы, связанные со стандартизацией?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18. Какова роль национальных и международных организаций по стандартизации?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19. Как стандарты влияют на международную торговлю?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20. Что такое "технический регламент" и как он отличается от стандарта?</w:t>
      </w:r>
    </w:p>
    <w:p w:rsidR="00A61231" w:rsidRDefault="00A61231">
      <w:pPr>
        <w:rPr>
          <w:b/>
          <w:sz w:val="28"/>
          <w:szCs w:val="28"/>
        </w:rPr>
      </w:pPr>
    </w:p>
    <w:p w:rsidR="00A61231" w:rsidRDefault="00A61231" w:rsidP="00A61231">
      <w:pPr>
        <w:pStyle w:val="ac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Устный опрос </w:t>
      </w:r>
      <w:r w:rsidRPr="004F0A18">
        <w:rPr>
          <w:rFonts w:ascii="Times New Roman" w:hAnsi="Times New Roman" w:cs="Times New Roman"/>
          <w:sz w:val="28"/>
          <w:szCs w:val="28"/>
        </w:rPr>
        <w:t>оценивается:</w:t>
      </w:r>
    </w:p>
    <w:p w:rsidR="00A61231" w:rsidRPr="00C5607E" w:rsidRDefault="00A61231" w:rsidP="00A61231">
      <w:pPr>
        <w:pStyle w:val="ac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«5»</w:t>
      </w:r>
      <w:r w:rsidRPr="00C56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полный развернутый ответ</w:t>
      </w:r>
      <w:r w:rsidRPr="00C5607E">
        <w:rPr>
          <w:rFonts w:ascii="Times New Roman" w:hAnsi="Times New Roman" w:cs="Times New Roman"/>
          <w:sz w:val="28"/>
          <w:szCs w:val="28"/>
        </w:rPr>
        <w:t>;</w:t>
      </w:r>
    </w:p>
    <w:p w:rsidR="00A61231" w:rsidRDefault="00A61231" w:rsidP="00A61231">
      <w:pPr>
        <w:pStyle w:val="ac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«4»</w:t>
      </w:r>
      <w:r w:rsidRPr="00C56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полный неразвернутый ответ;</w:t>
      </w:r>
    </w:p>
    <w:p w:rsidR="00A61231" w:rsidRPr="00C5607E" w:rsidRDefault="00A61231" w:rsidP="00A61231">
      <w:pPr>
        <w:pStyle w:val="ac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«3» – неполный ответ;</w:t>
      </w:r>
    </w:p>
    <w:p w:rsidR="00A61231" w:rsidRDefault="00A61231" w:rsidP="00A61231">
      <w:pPr>
        <w:pStyle w:val="ac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«2»</w:t>
      </w:r>
      <w:r w:rsidRPr="00C56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ответа нет</w:t>
      </w:r>
      <w:r w:rsidRPr="00C5607E">
        <w:rPr>
          <w:rFonts w:ascii="Times New Roman" w:hAnsi="Times New Roman" w:cs="Times New Roman"/>
          <w:sz w:val="28"/>
          <w:szCs w:val="28"/>
        </w:rPr>
        <w:t>.</w:t>
      </w:r>
    </w:p>
    <w:p w:rsidR="00A61231" w:rsidRDefault="00A61231">
      <w:pPr>
        <w:rPr>
          <w:b/>
          <w:sz w:val="28"/>
          <w:szCs w:val="28"/>
        </w:rPr>
      </w:pPr>
    </w:p>
    <w:p w:rsidR="00A61231" w:rsidRPr="00A61231" w:rsidRDefault="00A61231">
      <w:pPr>
        <w:rPr>
          <w:b/>
          <w:sz w:val="28"/>
          <w:szCs w:val="28"/>
        </w:rPr>
      </w:pPr>
    </w:p>
    <w:p w:rsidR="000104A6" w:rsidRDefault="00A61231" w:rsidP="00A612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</w:t>
      </w:r>
      <w:r w:rsidR="000104A6" w:rsidRPr="00A61231">
        <w:rPr>
          <w:b/>
          <w:sz w:val="28"/>
          <w:szCs w:val="28"/>
        </w:rPr>
        <w:t xml:space="preserve"> 1. Изучение государственной системы стандартизации Российской Федерации</w:t>
      </w:r>
    </w:p>
    <w:p w:rsidR="00A61231" w:rsidRDefault="00A61231" w:rsidP="000104A6">
      <w:pPr>
        <w:rPr>
          <w:b/>
          <w:sz w:val="28"/>
          <w:szCs w:val="28"/>
        </w:rPr>
      </w:pPr>
    </w:p>
    <w:p w:rsidR="00A61231" w:rsidRPr="00A61231" w:rsidRDefault="00A61231" w:rsidP="00A6123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Формируемые компетенции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lastRenderedPageBreak/>
        <w:t xml:space="preserve">ОК 02. Использовать современные средства поиска, анализа и </w:t>
      </w:r>
      <w:r w:rsidR="008325D0" w:rsidRPr="00A61231">
        <w:rPr>
          <w:sz w:val="28"/>
          <w:szCs w:val="28"/>
        </w:rPr>
        <w:t>интерпретации информации,</w:t>
      </w:r>
      <w:r w:rsidRPr="00A61231">
        <w:rPr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ОК 04. Эффективно взаимодействовать и работать в коллективе и команде;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ОК 09. Пользоваться профессиональной документацией на государственном и иностранном языках. (п. 3.2 в ред. Приказа Минпросвещения России от 01.09.2022 N 796)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5.2. Разрабатывать проектную документацию на разработку информационной системы в соответствии с требованиями заказчика.</w:t>
      </w:r>
    </w:p>
    <w:p w:rsidR="000104A6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10.2. Разрабатывать технические документы для управления информационными ресурсами.</w:t>
      </w:r>
    </w:p>
    <w:p w:rsidR="00A61231" w:rsidRPr="00A61231" w:rsidRDefault="00A61231" w:rsidP="00A61231">
      <w:pPr>
        <w:jc w:val="both"/>
        <w:rPr>
          <w:b/>
          <w:sz w:val="28"/>
          <w:szCs w:val="28"/>
        </w:rPr>
      </w:pPr>
    </w:p>
    <w:p w:rsidR="000104A6" w:rsidRPr="00A61231" w:rsidRDefault="000104A6" w:rsidP="00A61231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Цель: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Изучить основные принципы и структуру государственной системы стандартизации Российской Федерации.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Научиться пользоваться ресурсами Федерального агентства по техническому регулированию и метрологии (Росстандарт).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Приобрести навыки поиска и анализа нормативно-технической документации (НТД) в области стандартизации.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</w:p>
    <w:p w:rsidR="000104A6" w:rsidRPr="00A61231" w:rsidRDefault="000104A6" w:rsidP="00A61231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Задание:</w:t>
      </w:r>
    </w:p>
    <w:p w:rsidR="000104A6" w:rsidRPr="00A61231" w:rsidRDefault="000104A6" w:rsidP="00A61231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1. Изучение законодательной базы: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Ознакомьтесь с основными нормативными документами, регулирующими стандартизацию в РФ: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Федеральный закон от 27.12.2002 № 184-ФЗ «О техническом регулировании».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Постановление Правительства РФ от 24.07.2013 № 624 «О Правилах разработки, утверждения, опубликования и введения в действие национальных стандартов».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Сформулируйте основные принципы, на которых основана государственная система стандартизации РФ.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Проанализируйте основные задачи, которые решает государственная система стандартизации РФ.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</w:p>
    <w:p w:rsidR="000104A6" w:rsidRPr="00A61231" w:rsidRDefault="000104A6" w:rsidP="00A61231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2. Исследование структуры государственной системы стандартизации: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Определите основные органы, участвующие в реализации государственной системы стандартизации РФ, и их функции.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Выясните, как осуществляется разработка, утверждение и введение в действие национальных стандартов.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Изучите виды стандартов, применяемых в РФ: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Государственные стандарты (ГОСТ)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Национальные стандарты (НСТ)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Межгосударственные стандарты (ГОСТ)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lastRenderedPageBreak/>
        <w:t>отраслевые стандарты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стандарты организаций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</w:p>
    <w:p w:rsidR="000104A6" w:rsidRPr="00A61231" w:rsidRDefault="000104A6" w:rsidP="00A61231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3. Практическая работа с ресурсами Росстандарта: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Используя сайт Росстандарта (https://www.gost.ru/), найдите информацию о: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структуре Росстандарта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составе нормативно-технических документов, разработанных Росстандартом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порядке получения доступа к нормативно-технической документации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порядке проведения сертификации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Используя базу данных Росстандарта, найдите 3 национальных стандарта по различным сферам деятельности.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Проанализируйте структуру одного из найденных стандартов: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Определите область применения стандарта.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Выделите основные требования, установленные стандартом.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Опишите структуру стандарта.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</w:p>
    <w:p w:rsidR="000104A6" w:rsidRPr="00A61231" w:rsidRDefault="000104A6" w:rsidP="00A61231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Ход выполнения: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</w:p>
    <w:p w:rsidR="000104A6" w:rsidRPr="00A61231" w:rsidRDefault="000104A6" w:rsidP="00A61231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1. Изучение законодательной базы: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Используйте электронные ресурсы правовой системы (например, «КонсультантПлюс», «Гарант»), чтобы ознакомиться с указанными выше нормативными документами.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Сделайте выписки из документов, отражающие основные принципы и задачи государственной системы стандартизации РФ.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</w:p>
    <w:p w:rsidR="000104A6" w:rsidRPr="00A61231" w:rsidRDefault="000104A6" w:rsidP="00A61231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2. Исследование структуры государственной системы стандартизации: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Используйте информацию, представленную на сайте Росстандарта (https://www.gost.ru/), а также учебники и научные статьи по теме.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Составьте схему, отражающую основные органы государственной системы стандартизации РФ и их функции.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Опишите процесс разработки, утверждения и введения в действие национальных стандартов.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Составьте таблицу, сравнивающую различные виды стандартов, применяемых в РФ.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</w:p>
    <w:p w:rsidR="000104A6" w:rsidRPr="00A61231" w:rsidRDefault="000104A6" w:rsidP="00A61231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3. Практическая работа с ресурсами Росстандарта: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Пройдите по ссылкам, указанным на сайте Росстандарта, чтобы найти информацию о структуре Росстандарта, составе нормативно-технических документов, порядке получения доступа к НТД и порядке проведения сертификации.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Запишите информацию в виде тезисов.</w:t>
      </w:r>
    </w:p>
    <w:p w:rsidR="000104A6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 xml:space="preserve">Используйте базу данных Росстандарта для поиска 3 национальных стандартов по различным сферам деятельности. Например, ГОСТ Р 52066-2003 «Изделия пленочные полимерные для упаковки», ГОСТ Р 31251-2009 «Системы </w:t>
      </w:r>
      <w:r w:rsidRPr="00A61231">
        <w:rPr>
          <w:sz w:val="28"/>
          <w:szCs w:val="28"/>
        </w:rPr>
        <w:lastRenderedPageBreak/>
        <w:t>автоматического пожаротушения. Общие технические требования», ГОСТ Р 55952-2014 «Средства индивидуальной защиты. Шлемы защитные для работ в электроустановках».</w:t>
      </w:r>
    </w:p>
    <w:p w:rsidR="00A61231" w:rsidRPr="00A61231" w:rsidRDefault="00A61231" w:rsidP="00A61231">
      <w:pPr>
        <w:jc w:val="both"/>
        <w:rPr>
          <w:sz w:val="28"/>
          <w:szCs w:val="28"/>
        </w:rPr>
      </w:pPr>
    </w:p>
    <w:p w:rsidR="000104A6" w:rsidRPr="00A61231" w:rsidRDefault="000104A6" w:rsidP="00A61231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Вопросы для устного контроля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Какие цели преследует государственная система стандартизации в Российской Федерации?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Какие органы управления и контроля над соблюдением стандартов существуют в РФ?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Какие законодательные акты регулируют процессы стандартизации в России?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4. Какие организации занимаются разработкой стандартов в РФ?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5. Какие преимущества для бизнеса и потребителей обеспечивает соблюдение стандартов?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6. Каким образом осуществляется сертификация продукции в соответствии со стандартами Российской Федерации?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7. Что такое технический регламент и как он влияет на стандартизацию продукции?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8. Какие международные стандарты в области стандартизации применяются в Российской Федерации?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9. Какие виды стандартов существуют в России: государственные, отраслевые, организационно-методические и др.?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10. Какова роль Федерального агентства по техническому регулированию и метрологии в системе стандартизации РФ?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</w:p>
    <w:p w:rsidR="000104A6" w:rsidRPr="00A61231" w:rsidRDefault="000104A6" w:rsidP="00A61231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Критерии оценивания</w:t>
      </w:r>
    </w:p>
    <w:p w:rsidR="000104A6" w:rsidRPr="00A61231" w:rsidRDefault="000104A6" w:rsidP="00A61231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Оценка 5: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Глубокие и точные знания о всех аспектах государственной системы стандартизации в Российской Федерации.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Умение логично и аргументированно объяснять роль и значение стандартов для различных сфер деятельности.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Имеет полное понимание законодательства и влияния международных стандартов на процессы стандартизации в РФ.</w:t>
      </w:r>
    </w:p>
    <w:p w:rsidR="000104A6" w:rsidRPr="00A61231" w:rsidRDefault="000104A6" w:rsidP="00A61231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Оценка 4: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Хорошее знание основных принципов и органов управления государственной системой стандартизации в России.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Умение кратко и четко излагать основные пункты темы, демонстрируя понимание и уверенность в своих ответах.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Знание основных законодательных актов и организаций, занимающихся стандартизацией в России.</w:t>
      </w:r>
    </w:p>
    <w:p w:rsidR="000104A6" w:rsidRPr="00A61231" w:rsidRDefault="000104A6" w:rsidP="00A61231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Оценка 3: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Базовые знания о государственной системе стандартизации в РФ.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Умение дать общее представление о роли и значение стандартов без деталей.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Проявление неуверенности или недостаточной информированности на некоторые вопросы.</w:t>
      </w:r>
    </w:p>
    <w:p w:rsidR="000104A6" w:rsidRPr="00A61231" w:rsidRDefault="000104A6" w:rsidP="00A61231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lastRenderedPageBreak/>
        <w:t>Оценка 2: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Поверхностное представление о теме, склонность к обобщениям без конкретики.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Отсутствие четкой логики и аргументации в ответах.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Неумение ответить на базовые вопросы по теме, недостаточная подготовка.</w:t>
      </w:r>
    </w:p>
    <w:p w:rsidR="000104A6" w:rsidRPr="00A61231" w:rsidRDefault="000104A6" w:rsidP="000104A6">
      <w:pPr>
        <w:rPr>
          <w:sz w:val="28"/>
          <w:szCs w:val="28"/>
        </w:rPr>
      </w:pPr>
    </w:p>
    <w:p w:rsidR="000104A6" w:rsidRDefault="00A61231" w:rsidP="00A612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</w:t>
      </w:r>
      <w:r w:rsidR="000104A6" w:rsidRPr="00A61231">
        <w:rPr>
          <w:b/>
          <w:sz w:val="28"/>
          <w:szCs w:val="28"/>
        </w:rPr>
        <w:t xml:space="preserve"> 2. Изучение нормативно-правовых документов и стандартов в области защиты информации и информационной безопасности</w:t>
      </w:r>
    </w:p>
    <w:p w:rsidR="00A61231" w:rsidRDefault="00A61231" w:rsidP="00A61231">
      <w:pPr>
        <w:jc w:val="center"/>
        <w:rPr>
          <w:b/>
          <w:sz w:val="28"/>
          <w:szCs w:val="28"/>
        </w:rPr>
      </w:pPr>
    </w:p>
    <w:p w:rsidR="00A61231" w:rsidRPr="00A61231" w:rsidRDefault="00A61231" w:rsidP="00A6123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Формируемые компетенции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 xml:space="preserve">ОК 02. Использовать современные средства поиска, анализа и </w:t>
      </w:r>
      <w:r w:rsidR="008325D0" w:rsidRPr="00A61231">
        <w:rPr>
          <w:sz w:val="28"/>
          <w:szCs w:val="28"/>
        </w:rPr>
        <w:t>интерпретации информации,</w:t>
      </w:r>
      <w:r w:rsidRPr="00A61231">
        <w:rPr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ОК 04. Эффективно взаимодействовать и работать в коллективе и команде;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ОК 09. Пользоваться профессиональной документацией на государственном и иностранном языках. (п. 3.2 в ред. Приказа Минпросвещения России от 01.0</w:t>
      </w:r>
      <w:r w:rsidR="00A61231">
        <w:rPr>
          <w:sz w:val="28"/>
          <w:szCs w:val="28"/>
        </w:rPr>
        <w:t>9.2022 N 796)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5.2. Разрабатывать проектную документацию на разработку информационной системы в соответствии с требованиями заказчика.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5.6. Разрабатывать техническую документацию на эксплуатацию информационной системы.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6.1. Разрабатывать техническое задание на сопровождение информационной системы.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6.3. Разрабатывать обучающую документацию для пользователей информационной системы.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6.4. Оценивать качество и надежность функционирования информационной системы в соответствии с критериями технического задания.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7.3. Формировать требования к конфигурации локальных компьютерных сетей и серверного оборудования, необходимые для работы баз данных и серверов.</w:t>
      </w:r>
    </w:p>
    <w:p w:rsidR="000104A6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10.2. Разрабатывать технические документы для управления информационными ресурсами.</w:t>
      </w:r>
    </w:p>
    <w:p w:rsidR="00A61231" w:rsidRPr="00A61231" w:rsidRDefault="00A61231" w:rsidP="00A61231">
      <w:pPr>
        <w:jc w:val="both"/>
        <w:rPr>
          <w:sz w:val="28"/>
          <w:szCs w:val="28"/>
        </w:rPr>
      </w:pPr>
    </w:p>
    <w:p w:rsidR="000104A6" w:rsidRPr="00A61231" w:rsidRDefault="000104A6" w:rsidP="00A61231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Цели работы: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Изучение основных нормативно-правовых документов и стандартов в области защиты информации и информационной безопасности.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Понимание важности соблюдения требований нормативно-правовых актов в сфере информационной безопасности.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Развитие навыков анализа и интерпретации нормативно-правовых документов.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lastRenderedPageBreak/>
        <w:t>4. Осознание значимости стандартизации и сертификации в обеспечении информационной безопасности.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</w:p>
    <w:p w:rsidR="000104A6" w:rsidRPr="00A61231" w:rsidRDefault="000104A6" w:rsidP="00A61231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Задание: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Изучить конкретные нормативно-правовые документы (например, Федеральный закон "О защите информации", ГОСТы и т.д.), в которых определены требования к защите информации и информационной безопасности.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Провести анализ данных документов, выделить основные положения и требования к обеспечению безопасности информации.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Составить краткое резюме или презентацию, содержащую информацию о структуре и содержании изученных нормативных актов.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4. Подготовить ответы на вопросы, касающиеся применения нормативно-правовых актов в практической деятельности по защите информации.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</w:p>
    <w:p w:rsidR="000104A6" w:rsidRPr="00A61231" w:rsidRDefault="000104A6" w:rsidP="00A61231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Ход выполнения практической работы: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Ознакомление студента с заданием и предоставление списка нормативно-правовых документов для изучения.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Самостоятельное изучение документов студентом.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Проведение анализа и формулирование основных выводов.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4. Подготовка презентации или резюме.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5. Проведение защиты работы перед преподавателем или аудиторией, включающей ответы на вопросы.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6. Обсуждение полученных результатов и обратная связь.</w:t>
      </w:r>
    </w:p>
    <w:p w:rsidR="000104A6" w:rsidRPr="00A61231" w:rsidRDefault="000104A6" w:rsidP="00A61231">
      <w:pPr>
        <w:jc w:val="both"/>
        <w:rPr>
          <w:sz w:val="28"/>
          <w:szCs w:val="28"/>
        </w:rPr>
      </w:pPr>
    </w:p>
    <w:p w:rsidR="000104A6" w:rsidRPr="00A61231" w:rsidRDefault="000104A6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Таким образом, данная практическая работа поможет студентам углубить знания в области защиты информации и информационной безопасности, а также развить навыки работы с нормативно-правовыми актами и стандартами, необходимые для успешной профессиональной деятельности в данной области.</w:t>
      </w:r>
    </w:p>
    <w:p w:rsidR="000104A6" w:rsidRDefault="000104A6" w:rsidP="000104A6">
      <w:pPr>
        <w:rPr>
          <w:sz w:val="28"/>
          <w:szCs w:val="28"/>
        </w:rPr>
      </w:pPr>
    </w:p>
    <w:p w:rsidR="00A61231" w:rsidRPr="00A61231" w:rsidRDefault="00A61231" w:rsidP="00A61231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Критерии оценивания</w:t>
      </w:r>
    </w:p>
    <w:p w:rsidR="00A61231" w:rsidRPr="00C5607E" w:rsidRDefault="00A61231" w:rsidP="00A61231">
      <w:pPr>
        <w:pStyle w:val="ac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«5»</w:t>
      </w:r>
      <w:r w:rsidRPr="00C56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Практическое занятие </w:t>
      </w:r>
      <w:r w:rsidRPr="00C5607E">
        <w:rPr>
          <w:rFonts w:ascii="Times New Roman" w:hAnsi="Times New Roman" w:cs="Times New Roman"/>
          <w:sz w:val="28"/>
          <w:szCs w:val="28"/>
        </w:rPr>
        <w:t>выполнен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5607E">
        <w:rPr>
          <w:rFonts w:ascii="Times New Roman" w:hAnsi="Times New Roman" w:cs="Times New Roman"/>
          <w:sz w:val="28"/>
          <w:szCs w:val="28"/>
        </w:rPr>
        <w:t xml:space="preserve"> в срок и в полном объёме;</w:t>
      </w:r>
    </w:p>
    <w:p w:rsidR="00A61231" w:rsidRDefault="00A61231" w:rsidP="00A61231">
      <w:pPr>
        <w:pStyle w:val="ac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«4»</w:t>
      </w:r>
      <w:r w:rsidRPr="00C56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Практическое занятие </w:t>
      </w:r>
      <w:r w:rsidRPr="00C5607E">
        <w:rPr>
          <w:rFonts w:ascii="Times New Roman" w:hAnsi="Times New Roman" w:cs="Times New Roman"/>
          <w:sz w:val="28"/>
          <w:szCs w:val="28"/>
        </w:rPr>
        <w:t>выполнен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5607E">
        <w:rPr>
          <w:rFonts w:ascii="Times New Roman" w:hAnsi="Times New Roman" w:cs="Times New Roman"/>
          <w:sz w:val="28"/>
          <w:szCs w:val="28"/>
        </w:rPr>
        <w:t xml:space="preserve"> в полно</w:t>
      </w:r>
      <w:r>
        <w:rPr>
          <w:rFonts w:ascii="Times New Roman" w:hAnsi="Times New Roman" w:cs="Times New Roman"/>
          <w:sz w:val="28"/>
          <w:szCs w:val="28"/>
        </w:rPr>
        <w:t>м объёме в дополнительное время;</w:t>
      </w:r>
    </w:p>
    <w:p w:rsidR="00A61231" w:rsidRPr="00C5607E" w:rsidRDefault="00A61231" w:rsidP="00A61231">
      <w:pPr>
        <w:pStyle w:val="ac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«3» – Практическое занятие </w:t>
      </w:r>
      <w:r w:rsidRPr="00C5607E">
        <w:rPr>
          <w:rFonts w:ascii="Times New Roman" w:hAnsi="Times New Roman" w:cs="Times New Roman"/>
          <w:sz w:val="28"/>
          <w:szCs w:val="28"/>
        </w:rPr>
        <w:t>выполнен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5607E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C5607E">
        <w:rPr>
          <w:rFonts w:ascii="Times New Roman" w:hAnsi="Times New Roman" w:cs="Times New Roman"/>
          <w:sz w:val="28"/>
          <w:szCs w:val="28"/>
        </w:rPr>
        <w:t>полно</w:t>
      </w:r>
      <w:r>
        <w:rPr>
          <w:rFonts w:ascii="Times New Roman" w:hAnsi="Times New Roman" w:cs="Times New Roman"/>
          <w:sz w:val="28"/>
          <w:szCs w:val="28"/>
        </w:rPr>
        <w:t>м объёме в дополнительное время;</w:t>
      </w:r>
    </w:p>
    <w:p w:rsidR="00A61231" w:rsidRPr="00C5607E" w:rsidRDefault="00A61231" w:rsidP="00A61231">
      <w:pPr>
        <w:pStyle w:val="ac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«2»</w:t>
      </w:r>
      <w:r w:rsidRPr="00C56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Практическое занятие </w:t>
      </w:r>
      <w:r w:rsidRPr="00C5607E">
        <w:rPr>
          <w:rFonts w:ascii="Times New Roman" w:hAnsi="Times New Roman" w:cs="Times New Roman"/>
          <w:sz w:val="28"/>
          <w:szCs w:val="28"/>
        </w:rPr>
        <w:t>не выполнен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5607E">
        <w:rPr>
          <w:rFonts w:ascii="Times New Roman" w:hAnsi="Times New Roman" w:cs="Times New Roman"/>
          <w:sz w:val="28"/>
          <w:szCs w:val="28"/>
        </w:rPr>
        <w:t>.</w:t>
      </w:r>
    </w:p>
    <w:p w:rsidR="00A61231" w:rsidRDefault="00A61231" w:rsidP="000104A6">
      <w:pPr>
        <w:rPr>
          <w:sz w:val="28"/>
          <w:szCs w:val="28"/>
        </w:rPr>
      </w:pPr>
    </w:p>
    <w:p w:rsidR="00A61231" w:rsidRDefault="00A61231" w:rsidP="000104A6">
      <w:pPr>
        <w:rPr>
          <w:sz w:val="28"/>
          <w:szCs w:val="28"/>
        </w:rPr>
      </w:pPr>
    </w:p>
    <w:p w:rsidR="00A61231" w:rsidRDefault="00A61231" w:rsidP="000104A6">
      <w:pPr>
        <w:rPr>
          <w:b/>
          <w:sz w:val="28"/>
        </w:rPr>
      </w:pPr>
      <w:r w:rsidRPr="00A61231">
        <w:rPr>
          <w:b/>
          <w:sz w:val="28"/>
        </w:rPr>
        <w:t>Тема 2. Основы сертификации</w:t>
      </w:r>
    </w:p>
    <w:p w:rsidR="00A61231" w:rsidRDefault="00A61231" w:rsidP="000104A6">
      <w:pPr>
        <w:rPr>
          <w:b/>
          <w:sz w:val="28"/>
        </w:rPr>
      </w:pPr>
    </w:p>
    <w:p w:rsidR="00A61231" w:rsidRPr="00A61231" w:rsidRDefault="00A61231" w:rsidP="00A61231">
      <w:pPr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Вопросы для устного опроса</w:t>
      </w:r>
    </w:p>
    <w:p w:rsidR="00A61231" w:rsidRPr="00A61231" w:rsidRDefault="00A61231" w:rsidP="00A61231">
      <w:pPr>
        <w:rPr>
          <w:sz w:val="28"/>
          <w:szCs w:val="28"/>
        </w:rPr>
      </w:pP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1. Что такое сертификация и зачем она нужна?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lastRenderedPageBreak/>
        <w:t>2. Какие виды сертификации существуют? (например, продуктовая, системная, персональная)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3. В чем разница между сертификацией и аккредитацией?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4. Как сертификация способствует повышению доверия к продукции и услугам?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5. Какие выгоды получают производители от сертификации</w:t>
      </w:r>
      <w:r>
        <w:rPr>
          <w:sz w:val="28"/>
          <w:szCs w:val="28"/>
        </w:rPr>
        <w:t>?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6. Как проводится процедура сертификации? Опишите основные этапы.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7. Кто проводит сертификацию? (например, сертификационные органы, аккредитованные лаборатории)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8. Какие требования предъявляются к продукции или услуге для получения сертификата?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9. Как осуществляется проверка соответствия продукции или услуги стандартам?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10. Каким образом обеспечивается независимость и объективность сертификации?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11. Чем отличается сертификат соответствия от сертификата качества?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12. Что такое сертификат ISO 9001 и для чего он нужен?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13. Какие сертификаты необходимы для экспорта продукции?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14. Как понять, что сертификат действителен и признается в определенной стране?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15. Какие сертификаты могут быть полезны для малых и средних предприятий?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16. Как выбрать подходящий сертификационный орган?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17. Как осуществляется мониторинг и надзор за сертифицированной продукцией?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18. Что такое маркировка соответствия и как она связана с сертификацией?</w:t>
      </w:r>
    </w:p>
    <w:p w:rsidR="00A61231" w:rsidRP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19. Какие существуют международные договоры о взаимном признании сертификатов?</w:t>
      </w:r>
    </w:p>
    <w:p w:rsidR="00A61231" w:rsidRDefault="00A61231" w:rsidP="00A61231">
      <w:pPr>
        <w:rPr>
          <w:sz w:val="28"/>
          <w:szCs w:val="28"/>
        </w:rPr>
      </w:pPr>
      <w:r w:rsidRPr="00A61231">
        <w:rPr>
          <w:sz w:val="28"/>
          <w:szCs w:val="28"/>
        </w:rPr>
        <w:t>20. Как сертификация влияет на конкурентоспособность бизнеса?</w:t>
      </w:r>
    </w:p>
    <w:p w:rsidR="00A61231" w:rsidRDefault="00A61231" w:rsidP="00A61231">
      <w:pPr>
        <w:rPr>
          <w:sz w:val="28"/>
          <w:szCs w:val="28"/>
        </w:rPr>
      </w:pPr>
    </w:p>
    <w:p w:rsidR="00A61231" w:rsidRDefault="00A61231" w:rsidP="00A61231">
      <w:pPr>
        <w:pStyle w:val="ac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Устный опрос </w:t>
      </w:r>
      <w:r w:rsidRPr="004F0A18">
        <w:rPr>
          <w:rFonts w:ascii="Times New Roman" w:hAnsi="Times New Roman" w:cs="Times New Roman"/>
          <w:sz w:val="28"/>
          <w:szCs w:val="28"/>
        </w:rPr>
        <w:t>оценивается:</w:t>
      </w:r>
    </w:p>
    <w:p w:rsidR="00A61231" w:rsidRPr="00C5607E" w:rsidRDefault="00A61231" w:rsidP="00A61231">
      <w:pPr>
        <w:pStyle w:val="ac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«5»</w:t>
      </w:r>
      <w:r w:rsidRPr="00C56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полный развернутый ответ</w:t>
      </w:r>
      <w:r w:rsidRPr="00C5607E">
        <w:rPr>
          <w:rFonts w:ascii="Times New Roman" w:hAnsi="Times New Roman" w:cs="Times New Roman"/>
          <w:sz w:val="28"/>
          <w:szCs w:val="28"/>
        </w:rPr>
        <w:t>;</w:t>
      </w:r>
    </w:p>
    <w:p w:rsidR="00A61231" w:rsidRDefault="00A61231" w:rsidP="00A61231">
      <w:pPr>
        <w:pStyle w:val="ac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«4»</w:t>
      </w:r>
      <w:r w:rsidRPr="00C56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полный неразвернутый ответ;</w:t>
      </w:r>
    </w:p>
    <w:p w:rsidR="00A61231" w:rsidRPr="00C5607E" w:rsidRDefault="00A61231" w:rsidP="00A61231">
      <w:pPr>
        <w:pStyle w:val="ac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«3» – неполный ответ;</w:t>
      </w:r>
    </w:p>
    <w:p w:rsidR="00A61231" w:rsidRDefault="00A61231" w:rsidP="00A61231">
      <w:pPr>
        <w:pStyle w:val="ac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«2»</w:t>
      </w:r>
      <w:r w:rsidRPr="00C56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ответа нет</w:t>
      </w:r>
      <w:r w:rsidRPr="00C5607E">
        <w:rPr>
          <w:rFonts w:ascii="Times New Roman" w:hAnsi="Times New Roman" w:cs="Times New Roman"/>
          <w:sz w:val="28"/>
          <w:szCs w:val="28"/>
        </w:rPr>
        <w:t>.</w:t>
      </w:r>
    </w:p>
    <w:p w:rsidR="00A61231" w:rsidRPr="00A61231" w:rsidRDefault="00A61231" w:rsidP="00A61231">
      <w:pPr>
        <w:rPr>
          <w:sz w:val="28"/>
          <w:szCs w:val="28"/>
        </w:rPr>
      </w:pPr>
    </w:p>
    <w:p w:rsidR="00A61231" w:rsidRPr="00A61231" w:rsidRDefault="00A61231" w:rsidP="000104A6">
      <w:pPr>
        <w:rPr>
          <w:sz w:val="28"/>
          <w:szCs w:val="28"/>
        </w:rPr>
      </w:pPr>
    </w:p>
    <w:p w:rsidR="000104A6" w:rsidRPr="00A61231" w:rsidRDefault="00A61231" w:rsidP="00A61231">
      <w:pPr>
        <w:jc w:val="center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ПРАКТИЧЕСКОЕ ЗАНЯТИЕ</w:t>
      </w:r>
      <w:r w:rsidR="000104A6" w:rsidRPr="00A61231">
        <w:rPr>
          <w:b/>
          <w:sz w:val="28"/>
          <w:szCs w:val="28"/>
        </w:rPr>
        <w:t xml:space="preserve"> 3. Проведение процедуры оценки качества, сложности, корректности и надежности ПС с оформлением соответствующих документов</w:t>
      </w:r>
    </w:p>
    <w:p w:rsidR="000104A6" w:rsidRDefault="000104A6" w:rsidP="00A61231">
      <w:pPr>
        <w:jc w:val="center"/>
        <w:rPr>
          <w:b/>
          <w:sz w:val="28"/>
          <w:szCs w:val="28"/>
        </w:rPr>
      </w:pPr>
    </w:p>
    <w:p w:rsidR="00A61231" w:rsidRPr="00A61231" w:rsidRDefault="00A61231" w:rsidP="00A6123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Формируемые компетенции</w:t>
      </w:r>
    </w:p>
    <w:p w:rsidR="00A61231" w:rsidRPr="00A61231" w:rsidRDefault="00A61231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ОК 04. Эффективно взаимодействовать и работать в коллективе и команде;</w:t>
      </w:r>
    </w:p>
    <w:p w:rsidR="00A61231" w:rsidRPr="00A61231" w:rsidRDefault="00A61231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A61231" w:rsidRPr="00A61231" w:rsidRDefault="00A61231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ОК 09. Пользоваться профессиональной документацией на государственном и иностранном языках. (п. 3.2 в ред. Приказа Минпросвещения России от 01.0</w:t>
      </w:r>
      <w:r>
        <w:rPr>
          <w:sz w:val="28"/>
          <w:szCs w:val="28"/>
        </w:rPr>
        <w:t>9.2022 N 796)</w:t>
      </w:r>
    </w:p>
    <w:p w:rsidR="00A61231" w:rsidRPr="00A61231" w:rsidRDefault="00A61231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lastRenderedPageBreak/>
        <w:t>ПК 5.2. Разрабатывать проектную документацию на разработку информационной системы в соответствии с требованиями заказчика.</w:t>
      </w:r>
    </w:p>
    <w:p w:rsidR="00A61231" w:rsidRPr="00A61231" w:rsidRDefault="00A61231" w:rsidP="00A61231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5.6. Разрабатывать техническую документацию на эксплуатацию информационной системы.</w:t>
      </w:r>
    </w:p>
    <w:p w:rsidR="00A61231" w:rsidRPr="00E27C6F" w:rsidRDefault="00A61231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6.1. Разрабатывать техническое задание на сопровождение информационной системы.</w:t>
      </w:r>
    </w:p>
    <w:p w:rsidR="00A61231" w:rsidRPr="00A61231" w:rsidRDefault="00A61231" w:rsidP="00E27C6F">
      <w:pPr>
        <w:jc w:val="both"/>
        <w:rPr>
          <w:b/>
          <w:sz w:val="28"/>
          <w:szCs w:val="28"/>
        </w:rPr>
      </w:pPr>
    </w:p>
    <w:p w:rsidR="000104A6" w:rsidRPr="00A61231" w:rsidRDefault="000104A6" w:rsidP="00E27C6F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 xml:space="preserve">Цели:  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Освоение методов и процедур оценки качества, сложности, корректности и надежности программного обеспечения.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Приобретение навыков правильного оформления документации по результатам проведенной оценки ПС.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</w:p>
    <w:p w:rsidR="000104A6" w:rsidRPr="00A61231" w:rsidRDefault="000104A6" w:rsidP="00E27C6F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 xml:space="preserve">Задание для студента:  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Выполнить процедуру оценки качества, сложности, корректности и надежности выбранного программного продукта. Для этого: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Изучить документацию к программному продукту.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Выполнить тестирование программного продукта согласно определенной стратегии (например, функциональное тестирование, тестирование производительности, тестирование безопасности и т.д.).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Оценить сложность программного продукта с использованием соответствующих метрик.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4. Оценить корректность работы программного продукта.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5. Провести анализ надежности программного продукта через тестирование на отказы.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6. Подготовить отчет по результатам проведенной оценки качества, сложности, корректности и надежности.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</w:p>
    <w:p w:rsidR="000104A6" w:rsidRPr="00A61231" w:rsidRDefault="000104A6" w:rsidP="00E27C6F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Ход выполнения: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Изучить документацию к выбранному программному продукту: описание функциональности, требования к системе, руководство пользователя и т.д.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Провести тестирование программного продукта по заранее составленному плану, фиксируя выявленные ошибки и недочеты.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Проанализировать сложность программного продукта с использованием соответствующих метрик (например, Cyclomatic Complexity).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4. Оценить корректность работы программного продукта, проверив его соответствие спецификации.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5. Провести тестирование на отказы для оценки надежности программного продукта.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6. Подготовить отчет, включающий в себя описание процедур оценки качества, сложности, корректности и надежности, а также предложения по улучшению качества программного продукта.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</w:p>
    <w:p w:rsidR="000104A6" w:rsidRPr="00A61231" w:rsidRDefault="000104A6" w:rsidP="00E27C6F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Вопросы для устного контроля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lastRenderedPageBreak/>
        <w:t>1. Какие нормативно-правовые документы являются основополагающими в области защиты информации и информационной безопасности?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Что такое персональные данные и какие меры безопасности должны применяться при их обработке?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Какие стандарты и методы шифрования данных широко используются в сфере информационной безопасности?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4. Что такое угрозы информационной безопасности и какие виды угроз могут возникать в различных сферах деятельности?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5. Какие права имеют граждане в отношении своих персональных данных согласно законодательству Российской Федерации?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6. Какие органы и структуры отвечают за контроль и надзор за соблюдением требований информационной безопасности в организациях?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7. Что такое политика информационной безопасности и какие основные принципы она предполагает?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8. Какие меры безопасности следует принять при работе с конфиденциальной информацией и какие средства защиты могут использоваться?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9. Какие риски сопряжены с утечкой информации и как можно минимизировать вероятность таких инцидентов?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10. В чем отличие между стандартами ISO 27001 и ГОСТ Р ИСО/МЭК 27001-2019 в части обеспечения информационной безопасности организации?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</w:p>
    <w:p w:rsidR="000104A6" w:rsidRPr="00A61231" w:rsidRDefault="000104A6" w:rsidP="00E27C6F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Критерии оценивания</w:t>
      </w:r>
    </w:p>
    <w:p w:rsidR="000104A6" w:rsidRPr="00A61231" w:rsidRDefault="000104A6" w:rsidP="00E27C6F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Оценка 5: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Глубокие и точные знания о всех аспектах государственной системы стандартизации в Российской Федерации.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Умение логично и аргументированно объяснять роль и значение стандартов для различных сфер деятельности.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Имеет полное понимание законодательства и влияния международных стандартов на процессы стандартизации в РФ.</w:t>
      </w:r>
    </w:p>
    <w:p w:rsidR="000104A6" w:rsidRPr="00A61231" w:rsidRDefault="000104A6" w:rsidP="00E27C6F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Оценка 4: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Хорошее знание основных принципов и органов управления государственной системой стандартизации в России.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Умение кратко и четко излагать основные пункты темы, демонстрируя понимание и уверенность в своих ответах.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Знание основных законодательных актов и организаций, занимающихся стандартизацией в России.</w:t>
      </w:r>
    </w:p>
    <w:p w:rsidR="000104A6" w:rsidRPr="00A61231" w:rsidRDefault="000104A6" w:rsidP="00E27C6F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Оценка 3: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Базовые знания о государственной системе стандартизации в РФ.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Умение дать общее представление о роли и значение стандартов без деталей.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Проявление неуверенности или недостаточной информированности на некоторые вопросы.</w:t>
      </w:r>
    </w:p>
    <w:p w:rsidR="000104A6" w:rsidRPr="00A61231" w:rsidRDefault="000104A6" w:rsidP="00E27C6F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Оценка 2: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Поверхностное представление о теме, склонность к обобщениям без конкретики.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lastRenderedPageBreak/>
        <w:t>2. Отсутствие четкой логики и аргументации в ответах.</w:t>
      </w:r>
    </w:p>
    <w:p w:rsidR="000104A6" w:rsidRPr="00A61231" w:rsidRDefault="000104A6" w:rsidP="00E27C6F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Неумение ответить на базовые вопросы по теме, недостаточная подготовка.</w:t>
      </w:r>
    </w:p>
    <w:p w:rsidR="000104A6" w:rsidRDefault="000104A6" w:rsidP="000104A6">
      <w:pPr>
        <w:rPr>
          <w:sz w:val="28"/>
          <w:szCs w:val="28"/>
        </w:rPr>
      </w:pPr>
    </w:p>
    <w:p w:rsidR="00E27C6F" w:rsidRDefault="00E27C6F" w:rsidP="000104A6">
      <w:pPr>
        <w:rPr>
          <w:b/>
          <w:bCs/>
          <w:iCs/>
          <w:sz w:val="28"/>
        </w:rPr>
      </w:pPr>
      <w:r w:rsidRPr="00E27C6F">
        <w:rPr>
          <w:b/>
          <w:bCs/>
          <w:iCs/>
          <w:sz w:val="28"/>
        </w:rPr>
        <w:t>Тема 3.</w:t>
      </w:r>
      <w:r>
        <w:rPr>
          <w:b/>
          <w:bCs/>
          <w:iCs/>
          <w:sz w:val="28"/>
        </w:rPr>
        <w:t xml:space="preserve"> </w:t>
      </w:r>
      <w:r w:rsidRPr="00E27C6F">
        <w:rPr>
          <w:b/>
          <w:bCs/>
          <w:iCs/>
          <w:sz w:val="28"/>
        </w:rPr>
        <w:t>Техническое документоведение</w:t>
      </w:r>
    </w:p>
    <w:p w:rsidR="00E27C6F" w:rsidRDefault="00E27C6F" w:rsidP="000104A6">
      <w:pPr>
        <w:rPr>
          <w:b/>
          <w:bCs/>
          <w:iCs/>
          <w:sz w:val="28"/>
        </w:rPr>
      </w:pPr>
    </w:p>
    <w:p w:rsidR="00E27C6F" w:rsidRDefault="00E27C6F" w:rsidP="000104A6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устного опроса</w:t>
      </w:r>
    </w:p>
    <w:p w:rsidR="00E27C6F" w:rsidRDefault="00E27C6F" w:rsidP="000104A6">
      <w:pPr>
        <w:rPr>
          <w:b/>
          <w:sz w:val="28"/>
          <w:szCs w:val="28"/>
        </w:rPr>
      </w:pPr>
    </w:p>
    <w:p w:rsidR="00E27C6F" w:rsidRPr="00E27C6F" w:rsidRDefault="00E27C6F" w:rsidP="00E27C6F">
      <w:pPr>
        <w:rPr>
          <w:sz w:val="28"/>
          <w:szCs w:val="28"/>
        </w:rPr>
      </w:pPr>
      <w:r w:rsidRPr="00E27C6F">
        <w:rPr>
          <w:sz w:val="28"/>
          <w:szCs w:val="28"/>
        </w:rPr>
        <w:t>1. Что такое техническое документоведение и каковы его основные цели?</w:t>
      </w:r>
    </w:p>
    <w:p w:rsidR="00E27C6F" w:rsidRPr="00E27C6F" w:rsidRDefault="00E27C6F" w:rsidP="00E27C6F">
      <w:pPr>
        <w:rPr>
          <w:sz w:val="28"/>
          <w:szCs w:val="28"/>
        </w:rPr>
      </w:pPr>
      <w:r w:rsidRPr="00E27C6F">
        <w:rPr>
          <w:sz w:val="28"/>
          <w:szCs w:val="28"/>
        </w:rPr>
        <w:t xml:space="preserve">2. Какие виды технической документации существуют? </w:t>
      </w:r>
    </w:p>
    <w:p w:rsidR="00E27C6F" w:rsidRPr="00E27C6F" w:rsidRDefault="00E27C6F" w:rsidP="00E27C6F">
      <w:pPr>
        <w:rPr>
          <w:sz w:val="28"/>
          <w:szCs w:val="28"/>
        </w:rPr>
      </w:pPr>
      <w:r w:rsidRPr="00E27C6F">
        <w:rPr>
          <w:sz w:val="28"/>
          <w:szCs w:val="28"/>
        </w:rPr>
        <w:t>3. В чем отличие технической документации от обычной документации?</w:t>
      </w:r>
    </w:p>
    <w:p w:rsidR="00E27C6F" w:rsidRPr="00E27C6F" w:rsidRDefault="00E27C6F" w:rsidP="00E27C6F">
      <w:pPr>
        <w:rPr>
          <w:sz w:val="28"/>
          <w:szCs w:val="28"/>
        </w:rPr>
      </w:pPr>
      <w:r w:rsidRPr="00E27C6F">
        <w:rPr>
          <w:sz w:val="28"/>
          <w:szCs w:val="28"/>
        </w:rPr>
        <w:t>4. Каковы основные принципы создания и оформления технической документации?</w:t>
      </w:r>
    </w:p>
    <w:p w:rsidR="00E27C6F" w:rsidRPr="00E27C6F" w:rsidRDefault="00E27C6F" w:rsidP="00E27C6F">
      <w:pPr>
        <w:rPr>
          <w:sz w:val="28"/>
          <w:szCs w:val="28"/>
        </w:rPr>
      </w:pPr>
      <w:r w:rsidRPr="00E27C6F">
        <w:rPr>
          <w:sz w:val="28"/>
          <w:szCs w:val="28"/>
        </w:rPr>
        <w:t>5. Как техническая документация связана с другими областями знаний, например, с инженерным делом, стандартизацией и информационными технологиями?</w:t>
      </w:r>
    </w:p>
    <w:p w:rsidR="00E27C6F" w:rsidRPr="00E27C6F" w:rsidRDefault="00E27C6F" w:rsidP="00E27C6F">
      <w:pPr>
        <w:rPr>
          <w:sz w:val="28"/>
          <w:szCs w:val="28"/>
        </w:rPr>
      </w:pPr>
      <w:r w:rsidRPr="00E27C6F">
        <w:rPr>
          <w:sz w:val="28"/>
          <w:szCs w:val="28"/>
        </w:rPr>
        <w:t>6. Какие этапы включает в себя процесс разработки технической документации?</w:t>
      </w:r>
    </w:p>
    <w:p w:rsidR="00E27C6F" w:rsidRPr="00E27C6F" w:rsidRDefault="00E27C6F" w:rsidP="00E27C6F">
      <w:pPr>
        <w:rPr>
          <w:sz w:val="28"/>
          <w:szCs w:val="28"/>
        </w:rPr>
      </w:pPr>
      <w:r w:rsidRPr="00E27C6F">
        <w:rPr>
          <w:sz w:val="28"/>
          <w:szCs w:val="28"/>
        </w:rPr>
        <w:t>7. Какие требования предъявляются к структуре и содержанию технической документации?</w:t>
      </w:r>
    </w:p>
    <w:p w:rsidR="00E27C6F" w:rsidRPr="00E27C6F" w:rsidRDefault="00E27C6F" w:rsidP="00E27C6F">
      <w:pPr>
        <w:rPr>
          <w:sz w:val="28"/>
          <w:szCs w:val="28"/>
        </w:rPr>
      </w:pPr>
      <w:r w:rsidRPr="00E27C6F">
        <w:rPr>
          <w:sz w:val="28"/>
          <w:szCs w:val="28"/>
        </w:rPr>
        <w:t>8. Как выбрать оптимальный стиль изложения для технической документации?</w:t>
      </w:r>
    </w:p>
    <w:p w:rsidR="00E27C6F" w:rsidRPr="00E27C6F" w:rsidRDefault="00E27C6F" w:rsidP="00E27C6F">
      <w:pPr>
        <w:rPr>
          <w:sz w:val="28"/>
          <w:szCs w:val="28"/>
        </w:rPr>
      </w:pPr>
      <w:r w:rsidRPr="00E27C6F">
        <w:rPr>
          <w:sz w:val="28"/>
          <w:szCs w:val="28"/>
        </w:rPr>
        <w:t>9. Какие инструменты и технологии используются для создания и редактирования технической документации?</w:t>
      </w:r>
    </w:p>
    <w:p w:rsidR="00E27C6F" w:rsidRPr="00E27C6F" w:rsidRDefault="00E27C6F" w:rsidP="00E27C6F">
      <w:pPr>
        <w:rPr>
          <w:sz w:val="28"/>
          <w:szCs w:val="28"/>
        </w:rPr>
      </w:pPr>
      <w:r w:rsidRPr="00E27C6F">
        <w:rPr>
          <w:sz w:val="28"/>
          <w:szCs w:val="28"/>
        </w:rPr>
        <w:t>10. Как обеспечить доступность и удобство использования технической документации?</w:t>
      </w:r>
    </w:p>
    <w:p w:rsidR="00E27C6F" w:rsidRPr="00E27C6F" w:rsidRDefault="00E27C6F" w:rsidP="00E27C6F">
      <w:pPr>
        <w:rPr>
          <w:sz w:val="28"/>
          <w:szCs w:val="28"/>
        </w:rPr>
      </w:pPr>
      <w:r w:rsidRPr="00E27C6F">
        <w:rPr>
          <w:sz w:val="28"/>
          <w:szCs w:val="28"/>
        </w:rPr>
        <w:t>11. Как организовать систему управления технической документацией?</w:t>
      </w:r>
    </w:p>
    <w:p w:rsidR="00E27C6F" w:rsidRPr="00E27C6F" w:rsidRDefault="00E27C6F" w:rsidP="00E27C6F">
      <w:pPr>
        <w:rPr>
          <w:sz w:val="28"/>
          <w:szCs w:val="28"/>
        </w:rPr>
      </w:pPr>
      <w:r w:rsidRPr="00E27C6F">
        <w:rPr>
          <w:sz w:val="28"/>
          <w:szCs w:val="28"/>
        </w:rPr>
        <w:t>12. Какие методы и средства применяются для хранения и архивирования технической документации?</w:t>
      </w:r>
    </w:p>
    <w:p w:rsidR="00E27C6F" w:rsidRPr="00E27C6F" w:rsidRDefault="00E27C6F" w:rsidP="00E27C6F">
      <w:pPr>
        <w:rPr>
          <w:sz w:val="28"/>
          <w:szCs w:val="28"/>
        </w:rPr>
      </w:pPr>
      <w:r w:rsidRPr="00E27C6F">
        <w:rPr>
          <w:sz w:val="28"/>
          <w:szCs w:val="28"/>
        </w:rPr>
        <w:t>13. Как обеспечить актуальность и достоверность технической документации?</w:t>
      </w:r>
    </w:p>
    <w:p w:rsidR="00E27C6F" w:rsidRPr="00E27C6F" w:rsidRDefault="00E27C6F" w:rsidP="00E27C6F">
      <w:pPr>
        <w:rPr>
          <w:sz w:val="28"/>
          <w:szCs w:val="28"/>
        </w:rPr>
      </w:pPr>
      <w:r w:rsidRPr="00E27C6F">
        <w:rPr>
          <w:sz w:val="28"/>
          <w:szCs w:val="28"/>
        </w:rPr>
        <w:t>14. Как осуществляется контроль качества технической документации?</w:t>
      </w:r>
    </w:p>
    <w:p w:rsidR="00E27C6F" w:rsidRPr="00E27C6F" w:rsidRDefault="00E27C6F" w:rsidP="00E27C6F">
      <w:pPr>
        <w:rPr>
          <w:sz w:val="28"/>
          <w:szCs w:val="28"/>
        </w:rPr>
      </w:pPr>
      <w:r w:rsidRPr="00E27C6F">
        <w:rPr>
          <w:sz w:val="28"/>
          <w:szCs w:val="28"/>
        </w:rPr>
        <w:t>15. Как обеспечить защиту авторских прав на техническую документацию?</w:t>
      </w:r>
    </w:p>
    <w:p w:rsidR="00E27C6F" w:rsidRPr="00E27C6F" w:rsidRDefault="00E27C6F" w:rsidP="00E27C6F">
      <w:pPr>
        <w:rPr>
          <w:sz w:val="28"/>
          <w:szCs w:val="28"/>
        </w:rPr>
      </w:pPr>
      <w:r w:rsidRPr="00E27C6F">
        <w:rPr>
          <w:sz w:val="28"/>
          <w:szCs w:val="28"/>
        </w:rPr>
        <w:t>16. Как техническая документация используется в различных сферах деятельности? (например, производство, наука, образование)</w:t>
      </w:r>
    </w:p>
    <w:p w:rsidR="00E27C6F" w:rsidRPr="00E27C6F" w:rsidRDefault="00E27C6F" w:rsidP="00E27C6F">
      <w:pPr>
        <w:rPr>
          <w:sz w:val="28"/>
          <w:szCs w:val="28"/>
        </w:rPr>
      </w:pPr>
      <w:r w:rsidRPr="00E27C6F">
        <w:rPr>
          <w:sz w:val="28"/>
          <w:szCs w:val="28"/>
        </w:rPr>
        <w:t>17. Какие тенденции развития наблюдаются в области технического документоведения?</w:t>
      </w:r>
    </w:p>
    <w:p w:rsidR="00E27C6F" w:rsidRPr="00E27C6F" w:rsidRDefault="00E27C6F" w:rsidP="00E27C6F">
      <w:pPr>
        <w:rPr>
          <w:sz w:val="28"/>
          <w:szCs w:val="28"/>
        </w:rPr>
      </w:pPr>
      <w:r w:rsidRPr="00E27C6F">
        <w:rPr>
          <w:sz w:val="28"/>
          <w:szCs w:val="28"/>
        </w:rPr>
        <w:t>18. Какова роль информационных технологий в современном техническом документоведении?</w:t>
      </w:r>
    </w:p>
    <w:p w:rsidR="00E27C6F" w:rsidRPr="00E27C6F" w:rsidRDefault="00E27C6F" w:rsidP="00E27C6F">
      <w:pPr>
        <w:rPr>
          <w:sz w:val="28"/>
          <w:szCs w:val="28"/>
        </w:rPr>
      </w:pPr>
      <w:r w:rsidRPr="00E27C6F">
        <w:rPr>
          <w:sz w:val="28"/>
          <w:szCs w:val="28"/>
        </w:rPr>
        <w:t>19. Какие проблемы и вызовы существуют в области технического документоведения?</w:t>
      </w:r>
    </w:p>
    <w:p w:rsidR="00E27C6F" w:rsidRPr="00E27C6F" w:rsidRDefault="00E27C6F" w:rsidP="00E27C6F">
      <w:pPr>
        <w:rPr>
          <w:sz w:val="28"/>
          <w:szCs w:val="28"/>
        </w:rPr>
      </w:pPr>
      <w:r w:rsidRPr="00E27C6F">
        <w:rPr>
          <w:sz w:val="28"/>
          <w:szCs w:val="28"/>
        </w:rPr>
        <w:t>20. Каковы перспективы развития технического документоведения в будущем?</w:t>
      </w:r>
    </w:p>
    <w:p w:rsidR="00E27C6F" w:rsidRDefault="00E27C6F" w:rsidP="000104A6">
      <w:pPr>
        <w:rPr>
          <w:sz w:val="28"/>
          <w:szCs w:val="28"/>
        </w:rPr>
      </w:pPr>
    </w:p>
    <w:p w:rsidR="00E27C6F" w:rsidRDefault="00E27C6F" w:rsidP="00E27C6F">
      <w:pPr>
        <w:pStyle w:val="ac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Устный опрос </w:t>
      </w:r>
      <w:r w:rsidRPr="004F0A18">
        <w:rPr>
          <w:rFonts w:ascii="Times New Roman" w:hAnsi="Times New Roman" w:cs="Times New Roman"/>
          <w:sz w:val="28"/>
          <w:szCs w:val="28"/>
        </w:rPr>
        <w:t>оценивается:</w:t>
      </w:r>
    </w:p>
    <w:p w:rsidR="00E27C6F" w:rsidRPr="00C5607E" w:rsidRDefault="00E27C6F" w:rsidP="00E27C6F">
      <w:pPr>
        <w:pStyle w:val="ac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«5»</w:t>
      </w:r>
      <w:r w:rsidRPr="00C56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полный развернутый ответ</w:t>
      </w:r>
      <w:r w:rsidRPr="00C5607E">
        <w:rPr>
          <w:rFonts w:ascii="Times New Roman" w:hAnsi="Times New Roman" w:cs="Times New Roman"/>
          <w:sz w:val="28"/>
          <w:szCs w:val="28"/>
        </w:rPr>
        <w:t>;</w:t>
      </w:r>
    </w:p>
    <w:p w:rsidR="00E27C6F" w:rsidRDefault="00E27C6F" w:rsidP="00E27C6F">
      <w:pPr>
        <w:pStyle w:val="ac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«4»</w:t>
      </w:r>
      <w:r w:rsidRPr="00C56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полный неразвернутый ответ;</w:t>
      </w:r>
    </w:p>
    <w:p w:rsidR="00E27C6F" w:rsidRPr="00C5607E" w:rsidRDefault="00E27C6F" w:rsidP="00E27C6F">
      <w:pPr>
        <w:pStyle w:val="ac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«3» – неполный ответ;</w:t>
      </w:r>
    </w:p>
    <w:p w:rsidR="00E27C6F" w:rsidRDefault="00E27C6F" w:rsidP="00E27C6F">
      <w:pPr>
        <w:pStyle w:val="ac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«2»</w:t>
      </w:r>
      <w:r w:rsidRPr="00C56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ответа нет</w:t>
      </w:r>
      <w:r w:rsidRPr="00C5607E">
        <w:rPr>
          <w:rFonts w:ascii="Times New Roman" w:hAnsi="Times New Roman" w:cs="Times New Roman"/>
          <w:sz w:val="28"/>
          <w:szCs w:val="28"/>
        </w:rPr>
        <w:t>.</w:t>
      </w:r>
    </w:p>
    <w:p w:rsidR="00E27C6F" w:rsidRDefault="00E27C6F" w:rsidP="000104A6">
      <w:pPr>
        <w:rPr>
          <w:sz w:val="28"/>
          <w:szCs w:val="28"/>
        </w:rPr>
      </w:pPr>
    </w:p>
    <w:p w:rsidR="00E27C6F" w:rsidRPr="00A61231" w:rsidRDefault="00E27C6F" w:rsidP="000104A6">
      <w:pPr>
        <w:rPr>
          <w:sz w:val="28"/>
          <w:szCs w:val="28"/>
        </w:rPr>
      </w:pPr>
    </w:p>
    <w:p w:rsidR="000104A6" w:rsidRDefault="00A61231" w:rsidP="00E27C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</w:t>
      </w:r>
      <w:r w:rsidR="000104A6" w:rsidRPr="00A61231">
        <w:rPr>
          <w:b/>
          <w:sz w:val="28"/>
          <w:szCs w:val="28"/>
        </w:rPr>
        <w:t xml:space="preserve"> 4 Разработка документов предварительных требований, спецификаций и ресурсов для разработки программных средств</w:t>
      </w:r>
    </w:p>
    <w:p w:rsidR="00E27C6F" w:rsidRDefault="00E27C6F" w:rsidP="000104A6">
      <w:pPr>
        <w:rPr>
          <w:b/>
          <w:sz w:val="28"/>
          <w:szCs w:val="28"/>
        </w:rPr>
      </w:pPr>
    </w:p>
    <w:p w:rsidR="004C5854" w:rsidRPr="00A61231" w:rsidRDefault="004C5854" w:rsidP="000104A6">
      <w:pPr>
        <w:rPr>
          <w:b/>
          <w:sz w:val="28"/>
          <w:szCs w:val="28"/>
        </w:rPr>
      </w:pPr>
      <w:r>
        <w:rPr>
          <w:b/>
          <w:sz w:val="28"/>
          <w:szCs w:val="28"/>
        </w:rPr>
        <w:t>Формируемые компетенции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 xml:space="preserve">ОК 02. Использовать современные средства поиска, анализа и </w:t>
      </w:r>
      <w:r w:rsidR="008325D0" w:rsidRPr="00A61231">
        <w:rPr>
          <w:sz w:val="28"/>
          <w:szCs w:val="28"/>
        </w:rPr>
        <w:t>интерпретации информации,</w:t>
      </w:r>
      <w:r w:rsidRPr="00A61231">
        <w:rPr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ОК 04. Эффективно взаимодействовать и работать в коллективе и команде;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ОК 09. Пользоваться профессиональной документацией на государственном и иностранном языках. (п. 3.2 в ред. Приказа Минпросвеще</w:t>
      </w:r>
      <w:r w:rsidR="004C5854">
        <w:rPr>
          <w:sz w:val="28"/>
          <w:szCs w:val="28"/>
        </w:rPr>
        <w:t>ния России от 01.09.2022 N 796)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5.2. Разрабатывать проектную документацию на разработку информационной системы в соответствии с требованиями заказчика.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5.6. Разрабатывать техническую документацию на эксплуатацию информационной системы.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6.1. Разрабатывать техническое задание на сопровождение информационной системы.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6.3. Разрабатывать обучающую документацию для пользователей информационной системы.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9.1. Разрабатывать техническое задание на веб-приложение в соответствии с требованиями заказчика.</w:t>
      </w:r>
    </w:p>
    <w:p w:rsidR="000104A6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10.2. Разрабатывать технические документы для управления информационными ресурсами</w:t>
      </w:r>
    </w:p>
    <w:p w:rsidR="004C5854" w:rsidRPr="00A61231" w:rsidRDefault="004C5854" w:rsidP="004C5854">
      <w:pPr>
        <w:jc w:val="both"/>
        <w:rPr>
          <w:b/>
          <w:sz w:val="28"/>
          <w:szCs w:val="28"/>
        </w:rPr>
      </w:pP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Цели: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Ознакомиться и применить основные принципы разработки документов предварительных требований, спецификаций и ресурсов для разработки программных средств.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Приобрести практические навыки составления документов, необходимых для успешной разработки программного продукта.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Задание для студента: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Разработать документы предварительных требований, технических спецификаций и ресурсов для разработки программного продукта согласно определенной задаче. Для этого: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Собрать информацию о требованиях к программному продукту от заказчика и потенциальных пользователей.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lastRenderedPageBreak/>
        <w:t>2. Составить документ предварительных требований, включающий общее описание продукта, его функциональные и нефункциональные требования.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Составить техническую спецификацию программного продукта, описывающую его архитектуру, дизайн, основные функции и спецификации интерфейсов.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4. Определить ресурсы, необходимые для разработки программного продукта (трудовые ресурсы, аппаратное и программное обеспечение).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5. Подготовить отчет по результатам разработки документов предварительных требований, спецификаций и ресурсов.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Ход выполнения: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Провести совещание с заказчиком и потенциальными пользователями для выявления и документирования требований к программному продукту.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Составить документ предварительных требований, включающий краткое описание программного продукта, его цели, функции, требования к интерфейсу и производительности.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Разработать техническую спецификацию программного продукта, включающую детальное описание его архитектуры, алгоритмов работы, использованных технологий и т.д.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4. Определить необходимые ресурсы для разработки программного продукта, такие как квалификация персонала, оборудование, лицензии на программное обеспечение и т.п.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5. Подготовить отчет, включающий документы предварительных требований, технические спецификации и список ресурсов, необходимых для разработки программного продукта.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Вопросы для устного контроля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Какие этапы включает в себя процесс разработки документа предварительных требований для программного продукта?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Какие методы сбора информации о требованиях к программе могут использоваться при формировании спецификации?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Какие характеристики и функциональные требования обычно включают в спецификацию программного продукта?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4. Каким образом определяются ресурсы, необходимые для разработки программного продукта, в документе предварительных требований?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5. Какие основные виды документации, помимо спецификации, могут потребоваться для успешной разработки программного продукта?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6. Как обеспечивается согласованность и непротиворечивость между документами предварительных требований, спецификацией и другой документацией разработки?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7. Какие инструменты и технологии могут быть использованы для формирования и оформления документов предварительных требований и спецификации?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8. Какие методы тестирования и проверки применяются для убедиться в соответствии программного продукта требованиям, изложенным в документации?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lastRenderedPageBreak/>
        <w:t>9. Какие риски могут возникнуть при недостаточно полном или неправильно сформулированном документировании требований и ресурсов для разработки программных средств?</w:t>
      </w:r>
    </w:p>
    <w:p w:rsidR="000104A6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10. Каким образом организуется процесс обновления и доработки требований, спецификации и ресурсов во время разработки программного продукта?</w:t>
      </w:r>
    </w:p>
    <w:p w:rsidR="004C5854" w:rsidRPr="00A61231" w:rsidRDefault="004C5854" w:rsidP="004C5854">
      <w:pPr>
        <w:jc w:val="both"/>
        <w:rPr>
          <w:sz w:val="28"/>
          <w:szCs w:val="28"/>
        </w:rPr>
      </w:pP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Критерии оценивания</w:t>
      </w: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Оценка 5: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Глубокие и точные знания о всех аспектах государственной системы стандартизации в Российской Федерации.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Умение логично и аргументированно объяснять роль и значение стандартов для различных сфер деятельности.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Имеет полное понимание законодательства и влияния международных стандартов на процессы стандартизации в РФ.</w:t>
      </w: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Оценка 4: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Хорошее знание основных принципов и органов управления государственной системой стандартизации в России.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Умение кратко и четко излагать основные пункты темы, демонстрируя понимание и уверенность в своих ответах.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Знание основных законодательных актов и организаций, занимающихся стандартизацией в России.</w:t>
      </w: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Оценка 3: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Базовые знания о государственной системе стандартизации в РФ.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Умение дать общее представление о роли и значение стандартов без деталей.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Проявление неуверенности или недостаточной информированности на некоторые вопросы.</w:t>
      </w: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Оценка 2: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Поверхностное представление о теме, склонность к обобщениям без конкретики.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Отсутствие четкой логики и аргументации в ответах.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Неумение ответить на базовые вопросы по теме, недостаточная подготовка.</w:t>
      </w:r>
    </w:p>
    <w:p w:rsidR="000104A6" w:rsidRPr="00A61231" w:rsidRDefault="000104A6" w:rsidP="000104A6">
      <w:pPr>
        <w:rPr>
          <w:sz w:val="28"/>
          <w:szCs w:val="28"/>
        </w:rPr>
      </w:pPr>
    </w:p>
    <w:p w:rsidR="000104A6" w:rsidRDefault="00A61231" w:rsidP="004C58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</w:t>
      </w:r>
      <w:r w:rsidR="000104A6" w:rsidRPr="00A61231">
        <w:rPr>
          <w:b/>
          <w:sz w:val="28"/>
          <w:szCs w:val="28"/>
        </w:rPr>
        <w:t xml:space="preserve"> 5 Разработка документов проектирования и выбора характеристик качества программных средств</w:t>
      </w:r>
    </w:p>
    <w:p w:rsidR="004C5854" w:rsidRDefault="004C5854" w:rsidP="004C5854">
      <w:pPr>
        <w:jc w:val="center"/>
        <w:rPr>
          <w:b/>
          <w:sz w:val="28"/>
          <w:szCs w:val="28"/>
        </w:rPr>
      </w:pPr>
    </w:p>
    <w:p w:rsidR="004C5854" w:rsidRPr="00A61231" w:rsidRDefault="004C5854" w:rsidP="004C585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Формируемые компетенции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 xml:space="preserve">ОК 02. Использовать современные средства поиска, анализа и </w:t>
      </w:r>
      <w:r w:rsidR="008325D0" w:rsidRPr="00A61231">
        <w:rPr>
          <w:sz w:val="28"/>
          <w:szCs w:val="28"/>
        </w:rPr>
        <w:t>интерпретации информации,</w:t>
      </w:r>
      <w:r w:rsidRPr="00A61231">
        <w:rPr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ОК 04. Эффективно взаимодействовать и работать в коллективе и команде;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lastRenderedPageBreak/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ОК 09. Пользоваться профессиональной документацией на государственном и иностранном языках. (п. 3.2 в ред. Приказа Минпросвещения России от 01.09.2022 N 796)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5.2. Разрабатывать проектную документацию на разработку информационной системы в соответствии с требованиями заказчика.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5.6. Разрабатывать техническую документацию на эксплуатацию информационной системы.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6.1. Разрабатывать техническое задание на сопровождение информационной системы.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6.3. Разрабатывать обучающую документацию для пользователей информационной системы.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6.4. Оценивать качество и надежность функционирования информационной системы в соответствии с критериями технического задания.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6.5. Осуществлять техническое сопровождение, обновление и восстановление данных ИС в соответствии с техническим заданием.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7.3. Формировать требования к конфигурации локальных компьютерных сетей и серверного оборудования, необходимые для работы баз данных и серверов.</w:t>
      </w:r>
    </w:p>
    <w:p w:rsidR="000104A6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10.2. Разрабатывать технические документы для управления информационными ресурсами.</w:t>
      </w:r>
    </w:p>
    <w:p w:rsidR="004C5854" w:rsidRPr="00A61231" w:rsidRDefault="004C5854" w:rsidP="004C5854">
      <w:pPr>
        <w:jc w:val="both"/>
        <w:rPr>
          <w:sz w:val="28"/>
          <w:szCs w:val="28"/>
        </w:rPr>
      </w:pP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 xml:space="preserve">Цели:  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Ознакомиться с процессом разработки документов проектирования и выбора характеристик качества программных средств.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Научиться определять ключевые требования качества программного продукта и применять их при проектировании.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 xml:space="preserve">Задание для студента:  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Разработать документы проектирования и выбора характеристик качества для определенного программного продукта. Для этого: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Изучить требования качества программного продукта от заказчика и стандарты, регламентирующие качество программных средств.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Определить ключевые характеристики качества программного продукта (надежность, производительность, удобство использования и др.).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Составить документ проектирования программного продукта, включающий описание архитектуры, дизайна, основных функций и технических решений.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4. Разработать матрицу выбора характеристик качества, в которой будут определены ключевые метрики для оценки качества программного продукта.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5. Подготовить отчет по результатам разработки документов проектирования и выбора характеристик качества.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Ход выполнения: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lastRenderedPageBreak/>
        <w:t>1. Изучить требования качества программного продукта и провести анализ стандартов, связанных с качеством программных средств.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Определить ключевые характеристики качества, которые необходимо учитывать при проектировании программного продукта.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Составить документ проектирования, включающий детальное описание архитектуры программного продукта, дизайна пользовательского интерфейса, использованных технологий и прочих технических аспектов.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4. Разработать матрицу выбора характеристик качества, определяя конкретные метрики и методы оценки каждой из них.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5. Подготовить отчет, включающий документ проектирования и матрицу выбора характеристик качества, а также обоснование выбора определенных метрик.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Вопросы для устного контроля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Какие документы обычно включаются в процесс разработки документов проектирования программного продукта?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Какие критерии выбора характеристик качества программных средств нужно учитывать при разработке документов проектирования?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Какие основные категории характеристик качества программного продукта выделяются и почему они важны?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4. Как соотносятся выбранные характеристики качества с бизнес-требованиями и пользовательскими потребностями?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 xml:space="preserve">5. Каким образом определяются и формулируются технические характеристики программного продукта? 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6. Как влияет выбор характеристик качества на дизайн программного продукта и его архитектуру?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7. Какие инструменты и методы поддерживают процесс выбора характеристик качества при разработке документов проектирования?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8. Как учитывается управление рисками и изменениями при выборе характеристик качества программного продукта?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9. Как осуществляется оценка и тестирование соответствия программного продукта выбранным характеристикам качества?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10. Каким образом происходит уточнение и корректировка характеристик качества на различных этапах разработки программного продукта?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Критерии оценивания</w:t>
      </w: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Оценка 5: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Глубокие и точные знания о всех аспектах государственной системы стандартизации в Российской Федерации.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Умение логично и аргументированно объяснять роль и значение стандартов для различных сфер деятельности.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Имеет полное понимание законодательства и влияния международных стандартов на процессы стандартизации в РФ.</w:t>
      </w: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Оценка 4: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lastRenderedPageBreak/>
        <w:t>1. Хорошее знание основных принципов и органов управления государственной системой стандартизации в России.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Умение кратко и четко излагать основные пункты темы, демонстрируя понимание и уверенность в своих ответах.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Знание основных законодательных актов и организаций, занимающихся стандартизацией в России.</w:t>
      </w: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Оценка 3: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Базовые знания о государственной системе стандартизации в РФ.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Умение дать общее представление о роли и значение стандартов без деталей.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Проявление неуверенности или недостаточной информированности на некоторые вопросы.</w:t>
      </w: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Оценка 2: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Поверхностное представление о теме, склонность к обобщениям без конкретики.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Отсутствие четкой логики и аргументации в ответах.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Неумение ответить на базовые вопросы по теме, недостаточная подготовка.</w:t>
      </w: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</w:p>
    <w:p w:rsidR="000104A6" w:rsidRDefault="00A61231" w:rsidP="004C58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</w:t>
      </w:r>
      <w:r w:rsidR="000104A6" w:rsidRPr="00A61231">
        <w:rPr>
          <w:b/>
          <w:sz w:val="28"/>
          <w:szCs w:val="28"/>
        </w:rPr>
        <w:t xml:space="preserve"> 6 Разработка документов разработки и программирования программных средств</w:t>
      </w:r>
    </w:p>
    <w:p w:rsidR="004C5854" w:rsidRDefault="004C5854" w:rsidP="004C5854">
      <w:pPr>
        <w:jc w:val="center"/>
        <w:rPr>
          <w:b/>
          <w:sz w:val="28"/>
          <w:szCs w:val="28"/>
        </w:rPr>
      </w:pPr>
    </w:p>
    <w:p w:rsidR="004C5854" w:rsidRPr="00A61231" w:rsidRDefault="004C5854" w:rsidP="004C585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Формируемые компетенции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 xml:space="preserve">ОК 02. Использовать современные средства поиска, анализа и </w:t>
      </w:r>
      <w:r w:rsidR="008325D0" w:rsidRPr="00A61231">
        <w:rPr>
          <w:sz w:val="28"/>
          <w:szCs w:val="28"/>
        </w:rPr>
        <w:t>интерпретации информации,</w:t>
      </w:r>
      <w:r w:rsidRPr="00A61231">
        <w:rPr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ОК 04. Эффективно взаимодействовать и работать в коллективе и команде;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ОК 09. Пользоваться профессиональной документацией на государственном и иностранном языках. (п. 3.2 в ред. Приказа Минпросвещения России от 01.09.2022 N 796)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5.2. Разрабатывать проектную документацию на разработку информационной системы в соответствии с требованиями заказчика.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5.6. Разрабатывать техническую документацию на эксплуатацию информационной системы.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6.1. Разрабатывать техническое задание на сопровождение информационной системы.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6.3. Разрабатывать обучающую документацию для пользователей информационной системы.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10.2. Разрабатывать технические документы для управления информационными ресурсами.</w:t>
      </w: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 xml:space="preserve">Цели:  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lastRenderedPageBreak/>
        <w:t>1. Познакомиться с процессом разработки документов разработки и программирования программных средств в соответствии с требованиями стандартов и нормативных документов.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Овладеть методами определения ключевых этапов разработки программного продукта и составления необходимых документов.</w:t>
      </w: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 xml:space="preserve">Задание для студента:  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Разработать документы разработки и программирования программного продукта. Для этого: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Изучить стандарты и нормативные документы, регламентирующие процесс разработки программных средств.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Определить ключевые этапы разработки программного продукта и составить план работ по созданию необходимых документов.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Составить техническое задание на программный продукт, включающее в себя требования к функционалу, интерфейсу, производительности и другим аспектам.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4. Разработать техническое решение, включающее описание архитектуры программного продукта, выбор используемых технологий, алгоритмов и структуры данных.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5. Составить план тестирования программного продукта и описать основные методы и техники тестирования.</w:t>
      </w: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sz w:val="28"/>
          <w:szCs w:val="28"/>
        </w:rPr>
        <w:t>6. Подготовить отчет по результатам разработки документов, включая техническое задание, техническое решение, план тестирования и другую необходимую документацию.</w:t>
      </w: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Ход выполнения: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Изучить требования стандартов и нормативных документов, касающихся разработки программных средств.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Определить ключевые этапы разработки программного продукта и создать план работ по составлению документов.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Составить техническое задание, учитывающее все необходимые требования к программному продукту.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4. Разработать техническое решение, описывающее архитектуру продукта и принятые технические решения.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5. Составить план тестирования, охватывающий все функциональные и нефункциональные аспекты программного продукта.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6. Подготовить отчет, включающий все разработанные документы, обоснования принятых решений и предложения по улучшению процесса разработки программного продукта.</w:t>
      </w: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Вопросы для устного контроля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Какие основные этапы включает в себя процесс разработки документации по программированию?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Какие стандарты и методологии используются при разработке документов разработки программных средств?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lastRenderedPageBreak/>
        <w:t>3. Каким образом документация по программированию помогает разработчикам в процессе создания программных продуктов?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4. Какие виды документов важны на различных этапах жизненного цикла программного продукта?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5. Какие параметры и характеристики должны разрабатываться при написании технических заданий на программное обеспечение?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6. Каким образом происходит согласование документов разработки программных средств с заказчиком или другими заинтересованными сторонами?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7. Как важна документация по программированию для обеспечения поддержки и развития программного продукта?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8. Какие инструменты и технологии используются для создания и хранения документов разработки программных средств?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9. Как обеспечить качество и актуальность документации по программированию на протяжении всего жизненного цикла программного продукта?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10. Какие проблемы могут возникнуть в случае отсутствия или недостаточной разработки документов по программированию?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Критерии оценивания</w:t>
      </w: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Оценка 5: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Глубокие и точные знания о всех аспектах государственной системы стандартизации в Российской Федерации.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Умение логично и аргументированно объяснять роль и значение стандартов для различных сфер деятельности.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Имеет полное понимание законодательства и влияния международных стандартов на процессы стандартизации в РФ.</w:t>
      </w: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Оценка 4: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Хорошее знание основных принципов и органов управления государственной системой стандартизации в России.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Умение кратко и четко излагать основные пункты темы, демонстрируя понимание и уверенность в своих ответах.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Знание основных законодательных актов и организаций, занимающихся стандартизацией в России.</w:t>
      </w: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Оценка 3: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Базовые знания о государственной системе стандартизации в РФ.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Умение дать общее представление о роли и значение стандартов без деталей.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Проявление неуверенности или недостаточной информированности на некоторые вопросы.</w:t>
      </w: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Оценка 2: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Поверхностное представление о теме, склонность к обобщениям без конкретики.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Отсутствие четкой логики и аргументации в ответах.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Неумение ответить на базовые вопросы по теме, недостаточная подготовка.</w:t>
      </w: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</w:p>
    <w:p w:rsidR="000104A6" w:rsidRDefault="00A61231" w:rsidP="004C58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</w:t>
      </w:r>
      <w:r w:rsidR="000104A6" w:rsidRPr="00A61231">
        <w:rPr>
          <w:b/>
          <w:sz w:val="28"/>
          <w:szCs w:val="28"/>
        </w:rPr>
        <w:t xml:space="preserve"> 7 Разработка инструкции для программиста</w:t>
      </w:r>
    </w:p>
    <w:p w:rsidR="004C5854" w:rsidRDefault="004C5854" w:rsidP="004C5854">
      <w:pPr>
        <w:jc w:val="center"/>
        <w:rPr>
          <w:b/>
          <w:sz w:val="28"/>
          <w:szCs w:val="28"/>
        </w:rPr>
      </w:pPr>
    </w:p>
    <w:p w:rsidR="004C5854" w:rsidRPr="00A61231" w:rsidRDefault="004C5854" w:rsidP="004C585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Формируемые компетенции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 xml:space="preserve">ОК 02. Использовать современные средства поиска, анализа и </w:t>
      </w:r>
      <w:r w:rsidR="008325D0" w:rsidRPr="00A61231">
        <w:rPr>
          <w:sz w:val="28"/>
          <w:szCs w:val="28"/>
        </w:rPr>
        <w:t>интерпретации информации,</w:t>
      </w:r>
      <w:r w:rsidRPr="00A61231">
        <w:rPr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ОК 04. Эффективно взаимодействовать и работать в коллективе и команде;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ОК 09. Пользоваться профессиональной документацией на государственном и иностранном языках. (п. 3.2 в ред. Приказа Минпросвещения России от 01.09.2022 N 796)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5.2. Разрабатывать проектную документацию на разработку информационной системы в соответствии с требованиями заказчика.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5.6. Разрабатывать техническую документацию на эксплуатацию информационной системы.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6.1. Разрабатывать техническое задание на сопровождение информационной системы.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6.3. Разрабатывать обучающую документацию для пользователей информационной системы.</w:t>
      </w:r>
    </w:p>
    <w:p w:rsidR="000104A6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9.1. Разрабатывать техническое задание на веб-приложение в соответствии с требованиями заказчика.</w:t>
      </w:r>
    </w:p>
    <w:p w:rsidR="004C5854" w:rsidRPr="00A61231" w:rsidRDefault="004C5854" w:rsidP="004C5854">
      <w:pPr>
        <w:jc w:val="both"/>
        <w:rPr>
          <w:sz w:val="28"/>
          <w:szCs w:val="28"/>
        </w:rPr>
      </w:pP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Цели: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Изучить процесс разработки технической документации в области программирования.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Познакомиться с требованиями стандартов и нормативных документов к составлению инструкций для программистов.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Овладеть навыками разработки инструкции для программиста с учетом особенностей и потребностей специалистов в области разработки программных продуктов.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Задание для студента: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Разработать инструкцию для программиста. Для этого: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Изучить стандарты и нормативные документы, регламентирующие составление инструкций для программистов.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Определить целевую аудиторию инструкции, их потребности и ожидания.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Составить план инструкции, определить структуру и содержание документа.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4. Описать основные этапы работы программиста, требования к коду, стандарты и рекомендации по оформлению и документированию программного кода.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lastRenderedPageBreak/>
        <w:t>5. Учесть особенности командной работы и совместимости разработанного кода с другими частями программного продукта.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6. Подготовить отчет по результатам разработки инструкции, с обоснованием принятых решений и предложениями по улучшению документа.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Ход выполнения: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Изучить требования стандартов и нормативных документов, касающихся составления инструкций для программистов.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Определить целевую аудиторию инструкции и их потребности.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Составить план инструкции, определить структуру и содержание документа.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4. Описать основные этапы работы программиста, включая требования к коду и стандарты оформления программного кода.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5. Учесть особенности командной работы и необходимость совместимости программного кода с другими частями программного продукта.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6. Подготовить отчет по результатам разработки инструкции, с обоснованием принятых решений и предложениями по улучшению документа.</w:t>
      </w: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Вопросы для устного контроля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Какие основные элементы должны включать в себя инструкции для программиста?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Каким образом предпочтительно организовывать информацию в инструкции для программиста?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Как важен язык и стиль изложения в инструкциях для программистов?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4. Какие специфические темы должны быть рассмотрены в инструкциях для программистов?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5. Как можно обеспечить удобство использования инструкций для программистов?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6. Как обновлять и сопровождать инструкции для программистов в процессе разработки программного продукта?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7. Каким образом проводится проверка и утверждение инструкций для программистов?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8. Какие инструменты и технологии можно использовать для создания и хранения инструкций для программистов?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9. Как обеспечить единообразие и консистентность в инструкциях для разных разработчиков?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10. Какие преимущества могут получить компания и разработчики от хорошо разработанных инструкций для программистов?</w:t>
      </w: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Критерии оценивания</w:t>
      </w: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Оценка 5: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Глубокие и точные знания о всех аспектах государственной системы стандартизации в Российской Федерации.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Умение логично и аргументированно объяснять роль и значение стандартов для различных сфер деятельности.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lastRenderedPageBreak/>
        <w:t>3. Имеет полное понимание законодательства и влияния международных стандартов на процессы стандартизации в РФ.</w:t>
      </w: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Оценка 4: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Хорошее знание основных принципов и органов управления государственной системой стандартизации в России.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Умение кратко и четко излагать основные пункты темы, демонстрируя понимание и уверенность в своих ответах.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Знание основных законодательных актов и организаций, занимающихся стандартизацией в России.</w:t>
      </w: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Оценка 3: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Базовые знания о государственной системе стандартизации в РФ.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Умение дать общее представление о роли и значение стандартов без деталей.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Проявление неуверенности или недостаточной информированности на некоторые вопросы.</w:t>
      </w: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Оценка 2: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Поверхностное представление о теме, склонность к обобщениям без конкретики.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Отсутствие четкой логики и аргументации в ответах.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Неумение ответить на базовые вопросы по теме, недостаточная подготовка.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</w:p>
    <w:p w:rsidR="000104A6" w:rsidRPr="00A61231" w:rsidRDefault="000104A6" w:rsidP="004C5854">
      <w:pPr>
        <w:jc w:val="both"/>
        <w:rPr>
          <w:sz w:val="28"/>
          <w:szCs w:val="28"/>
        </w:rPr>
      </w:pPr>
    </w:p>
    <w:p w:rsidR="000104A6" w:rsidRDefault="00A61231" w:rsidP="004C58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</w:t>
      </w:r>
      <w:r w:rsidR="000104A6" w:rsidRPr="00A61231">
        <w:rPr>
          <w:b/>
          <w:sz w:val="28"/>
          <w:szCs w:val="28"/>
        </w:rPr>
        <w:t xml:space="preserve"> 8 Разработка инструкции для оператора</w:t>
      </w:r>
    </w:p>
    <w:p w:rsidR="004C5854" w:rsidRDefault="004C5854" w:rsidP="004C5854">
      <w:pPr>
        <w:jc w:val="center"/>
        <w:rPr>
          <w:b/>
          <w:sz w:val="28"/>
          <w:szCs w:val="28"/>
        </w:rPr>
      </w:pPr>
    </w:p>
    <w:p w:rsidR="004C5854" w:rsidRPr="00A61231" w:rsidRDefault="004C5854" w:rsidP="004C585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Формируемые компетенции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 xml:space="preserve">ОК 02. Использовать современные средства поиска, анализа и </w:t>
      </w:r>
      <w:r w:rsidR="008325D0" w:rsidRPr="00A61231">
        <w:rPr>
          <w:sz w:val="28"/>
          <w:szCs w:val="28"/>
        </w:rPr>
        <w:t>интерпретации информации,</w:t>
      </w:r>
      <w:r w:rsidRPr="00A61231">
        <w:rPr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ОК 04. Эффективно взаимодействовать и работать в коллективе и команде;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ОК 09. Пользоваться профессиональной документацией на государственном и иностранном языках. (п. 3.2 в ред. Приказа Минпросвещения России от 01.09.2022 N 796)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5.2. Разрабатывать проектную документацию на разработку информационной системы в соответствии с требованиями заказчика.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5.6. Разрабатывать техническую документацию на эксплуатацию информационной системы.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6.1. Разрабатывать техническое задание на сопровождение информационной системы.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6.3. Разрабатывать обучающую документацию для пользователей информационной системы.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lastRenderedPageBreak/>
        <w:t>ПК 9.1. Разрабатывать техническое задание на веб-приложение в соответствии с требованиями заказчика.</w:t>
      </w:r>
    </w:p>
    <w:p w:rsidR="000104A6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ПК 10.2. Разрабатывать технические документы для управления информационными ресурсами.</w:t>
      </w:r>
    </w:p>
    <w:p w:rsidR="004C5854" w:rsidRPr="00A61231" w:rsidRDefault="004C5854" w:rsidP="004C5854">
      <w:pPr>
        <w:jc w:val="both"/>
        <w:rPr>
          <w:b/>
          <w:sz w:val="28"/>
          <w:szCs w:val="28"/>
        </w:rPr>
      </w:pP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Цели: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Изучить процесс разработки технической документации в области стандартизации, сертификации и технического документоведения.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Познакомиться с требованиями стандартов и нормативных документов к составлению инструкций для операторов.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Овладеть навыками разработки инструкции для оператора с учетом особенностей и потребностей специалистов в области стандартизации, сертификации и технического документоведения.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Задание для студента: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Разработать инструкцию для оператора. Для этого: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Изучить стандарты и нормативные документы, регламентирующие составление инструкций для операторов.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Определить целевую аудиторию инструкции, их потребности и ожидания.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Составить план инструкции, определить структуру и содержание документа.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4. Описать последовательность действий оператора, необходимые навыки и знания.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5. Учесть особенности работы оператора с техническим оборудованием, процессами стандартизации и сертификации.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6. Подготовить отчет по результатам разработки инструкции, с обоснованием принятых решений и предложениями по улучшению документа.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Ход выполнения: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Изучить требования стандартов и нормативных документов, касающихся составления инструкций для операторов.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Определить целевую аудиторию инструкции и их потребности.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Составить план инструкции, определить структуру и содержание документа.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4. Описать последовательность действий оператора, необходимые навыки и знания.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5. Учесть особенности работы оператора с техническим оборудованием, процессами стандартизации и сертификации.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6. Подготовить отчет по результатам разработки инструкции, с обоснованием принятых решений и предложениями по улучшению документа.</w:t>
      </w: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Вопросы для устного контроля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Какова ваша роль в разработке инструкций для оператора?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Какие основные шаги вы предпринимаете при создании инструкции для оператора?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Какую информацию считаете ключевой в инструкции для оператора?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lastRenderedPageBreak/>
        <w:t>4. Как вы определяете необходимый уровень детализации в инструкции для оператора?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5. Каким образом вы учитываете различные уровни опыта и знаний операторов при разработке инструкции?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6. Какие методы или инструменты используете для тестирования эффективности инструкции для оператора?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7. Как вы взаимодействуете с операторами, чтобы оптимизировать и улучшить инструкцию?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8. Как обеспечиваете актуальность и обновление инструкции для оператора?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9. Каким образом измеряете успех инструкции для оператора?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10. Какие изменения или улучшения в инструкции для оператора вы планируете в будущем?</w:t>
      </w: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Критерии оценивания</w:t>
      </w: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Оценка 5: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Глубокие и точные знания о всех аспектах государственной системы стандартизации в Российской Федерации.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Умение логично и аргументированно объяснять роль и значение стандартов для различных сфер деятельности.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Имеет полное понимание законодательства и влияния международных стандартов на процессы стандартизации в РФ.</w:t>
      </w: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Оценка 4: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Хорошее знание основных принципов и органов управления государственной системой стандартизации в России.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Умение кратко и четко излагать основные пункты темы, демонстрируя понимание и уверенность в своих ответах.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Знание основных законодательных актов и организаций, занимающихся стандартизацией в России.</w:t>
      </w: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Оценка 3: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Базовые знания о государственной системе стандартизации в РФ.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Умение дать общее представление о роли и значение стандартов без деталей.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3. Проявление неуверенности или недостаточной информированности на некоторые вопросы.</w:t>
      </w:r>
    </w:p>
    <w:p w:rsidR="000104A6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b/>
          <w:sz w:val="28"/>
          <w:szCs w:val="28"/>
        </w:rPr>
        <w:t>Оценка 2: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1. Поверхностное представление о теме, склонность к обобщениям без конкретики.</w:t>
      </w:r>
    </w:p>
    <w:p w:rsidR="000104A6" w:rsidRPr="00A61231" w:rsidRDefault="000104A6" w:rsidP="004C5854">
      <w:pPr>
        <w:jc w:val="both"/>
        <w:rPr>
          <w:sz w:val="28"/>
          <w:szCs w:val="28"/>
        </w:rPr>
      </w:pPr>
      <w:r w:rsidRPr="00A61231">
        <w:rPr>
          <w:sz w:val="28"/>
          <w:szCs w:val="28"/>
        </w:rPr>
        <w:t>2. Отсутствие четкой логики и аргументации в ответах.</w:t>
      </w:r>
    </w:p>
    <w:p w:rsidR="0084261C" w:rsidRPr="00A61231" w:rsidRDefault="000104A6" w:rsidP="004C5854">
      <w:pPr>
        <w:jc w:val="both"/>
        <w:rPr>
          <w:b/>
          <w:sz w:val="28"/>
          <w:szCs w:val="28"/>
        </w:rPr>
      </w:pPr>
      <w:r w:rsidRPr="00A61231">
        <w:rPr>
          <w:sz w:val="28"/>
          <w:szCs w:val="28"/>
        </w:rPr>
        <w:t>3. Неумение ответить на базовые вопросы по теме, недостаточная подготовка.</w:t>
      </w:r>
    </w:p>
    <w:p w:rsidR="006F6701" w:rsidRPr="00A61231" w:rsidRDefault="006F6701" w:rsidP="004C5854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8"/>
          <w:szCs w:val="28"/>
        </w:rPr>
      </w:pPr>
      <w:r w:rsidRPr="00A61231">
        <w:rPr>
          <w:bCs/>
          <w:color w:val="000000"/>
          <w:sz w:val="28"/>
          <w:szCs w:val="28"/>
        </w:rPr>
        <w:t xml:space="preserve"> </w:t>
      </w:r>
    </w:p>
    <w:p w:rsidR="000104A6" w:rsidRPr="004C5854" w:rsidRDefault="004C5854" w:rsidP="004C5854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32"/>
          <w:szCs w:val="28"/>
        </w:rPr>
      </w:pPr>
      <w:r w:rsidRPr="004C5854">
        <w:rPr>
          <w:b/>
          <w:bCs/>
          <w:iCs/>
          <w:sz w:val="28"/>
        </w:rPr>
        <w:t>Тема 4.</w:t>
      </w:r>
      <w:r>
        <w:rPr>
          <w:b/>
          <w:bCs/>
          <w:iCs/>
          <w:sz w:val="28"/>
        </w:rPr>
        <w:t xml:space="preserve"> </w:t>
      </w:r>
      <w:r w:rsidRPr="004C5854">
        <w:rPr>
          <w:b/>
          <w:sz w:val="28"/>
        </w:rPr>
        <w:t>Сертификация ПО</w:t>
      </w:r>
    </w:p>
    <w:p w:rsidR="000104A6" w:rsidRPr="004C5854" w:rsidRDefault="000104A6" w:rsidP="004C5854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32"/>
          <w:szCs w:val="28"/>
        </w:rPr>
      </w:pPr>
    </w:p>
    <w:p w:rsidR="000104A6" w:rsidRPr="004C5854" w:rsidRDefault="004C5854" w:rsidP="006F6701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color w:val="000000"/>
          <w:sz w:val="28"/>
          <w:szCs w:val="28"/>
        </w:rPr>
      </w:pPr>
      <w:r w:rsidRPr="004C5854">
        <w:rPr>
          <w:b/>
          <w:bCs/>
          <w:color w:val="000000"/>
          <w:sz w:val="28"/>
          <w:szCs w:val="28"/>
        </w:rPr>
        <w:t>Вопросы для устного опроса</w:t>
      </w:r>
    </w:p>
    <w:p w:rsidR="004C5854" w:rsidRPr="004C5854" w:rsidRDefault="004C5854" w:rsidP="004C5854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8"/>
          <w:szCs w:val="28"/>
        </w:rPr>
      </w:pPr>
    </w:p>
    <w:p w:rsidR="004C5854" w:rsidRPr="004C5854" w:rsidRDefault="004C5854" w:rsidP="004C5854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8"/>
          <w:szCs w:val="28"/>
        </w:rPr>
      </w:pPr>
      <w:r w:rsidRPr="004C5854">
        <w:rPr>
          <w:bCs/>
          <w:color w:val="000000"/>
          <w:sz w:val="28"/>
          <w:szCs w:val="28"/>
        </w:rPr>
        <w:t>1. Что такое сертификация программного обеспечения и зачем она нужна?</w:t>
      </w:r>
    </w:p>
    <w:p w:rsidR="004C5854" w:rsidRPr="004C5854" w:rsidRDefault="004C5854" w:rsidP="004C5854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8"/>
          <w:szCs w:val="28"/>
        </w:rPr>
      </w:pPr>
      <w:r w:rsidRPr="004C5854">
        <w:rPr>
          <w:bCs/>
          <w:color w:val="000000"/>
          <w:sz w:val="28"/>
          <w:szCs w:val="28"/>
        </w:rPr>
        <w:lastRenderedPageBreak/>
        <w:t>2. Какие типы сертификации ПО существуют? (например, функциональная, системная, безопасности)</w:t>
      </w:r>
    </w:p>
    <w:p w:rsidR="004C5854" w:rsidRPr="004C5854" w:rsidRDefault="004C5854" w:rsidP="004C5854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8"/>
          <w:szCs w:val="28"/>
        </w:rPr>
      </w:pPr>
      <w:r w:rsidRPr="004C5854">
        <w:rPr>
          <w:bCs/>
          <w:color w:val="000000"/>
          <w:sz w:val="28"/>
          <w:szCs w:val="28"/>
        </w:rPr>
        <w:t>3. Как сертификация ПО способствует повышению доверия к программным продуктам?</w:t>
      </w:r>
    </w:p>
    <w:p w:rsidR="004C5854" w:rsidRPr="004C5854" w:rsidRDefault="004C5854" w:rsidP="004C5854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8"/>
          <w:szCs w:val="28"/>
        </w:rPr>
      </w:pPr>
      <w:r w:rsidRPr="004C5854">
        <w:rPr>
          <w:bCs/>
          <w:color w:val="000000"/>
          <w:sz w:val="28"/>
          <w:szCs w:val="28"/>
        </w:rPr>
        <w:t>4. В чем разница между сертификацией ПО и тестированием программного обеспечения?</w:t>
      </w:r>
    </w:p>
    <w:p w:rsidR="004C5854" w:rsidRPr="004C5854" w:rsidRDefault="004C5854" w:rsidP="004C5854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8"/>
          <w:szCs w:val="28"/>
        </w:rPr>
      </w:pPr>
      <w:r w:rsidRPr="004C5854">
        <w:rPr>
          <w:bCs/>
          <w:color w:val="000000"/>
          <w:sz w:val="28"/>
          <w:szCs w:val="28"/>
        </w:rPr>
        <w:t>5. Какие выгоды получают разработчики ПО от сертификации?</w:t>
      </w:r>
    </w:p>
    <w:p w:rsidR="004C5854" w:rsidRPr="004C5854" w:rsidRDefault="004C5854" w:rsidP="004C5854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8"/>
          <w:szCs w:val="28"/>
        </w:rPr>
      </w:pPr>
      <w:r w:rsidRPr="004C5854">
        <w:rPr>
          <w:bCs/>
          <w:color w:val="000000"/>
          <w:sz w:val="28"/>
          <w:szCs w:val="28"/>
        </w:rPr>
        <w:t>6. Как проводится процедура сертификации ПО? Опишите основные этапы.</w:t>
      </w:r>
    </w:p>
    <w:p w:rsidR="004C5854" w:rsidRPr="004C5854" w:rsidRDefault="004C5854" w:rsidP="004C5854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8"/>
          <w:szCs w:val="28"/>
        </w:rPr>
      </w:pPr>
      <w:r w:rsidRPr="004C5854">
        <w:rPr>
          <w:bCs/>
          <w:color w:val="000000"/>
          <w:sz w:val="28"/>
          <w:szCs w:val="28"/>
        </w:rPr>
        <w:t>7. Кто проводит сертификацию ПО? (например, сертификационные органы, аккредитованные лаборатории)</w:t>
      </w:r>
    </w:p>
    <w:p w:rsidR="004C5854" w:rsidRPr="004C5854" w:rsidRDefault="004C5854" w:rsidP="004C5854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8"/>
          <w:szCs w:val="28"/>
        </w:rPr>
      </w:pPr>
      <w:r w:rsidRPr="004C5854">
        <w:rPr>
          <w:bCs/>
          <w:color w:val="000000"/>
          <w:sz w:val="28"/>
          <w:szCs w:val="28"/>
        </w:rPr>
        <w:t>8. Какие требования предъявляются к программному обеспечению для получения сертификата?</w:t>
      </w:r>
    </w:p>
    <w:p w:rsidR="004C5854" w:rsidRPr="004C5854" w:rsidRDefault="004C5854" w:rsidP="004C5854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8"/>
          <w:szCs w:val="28"/>
        </w:rPr>
      </w:pPr>
      <w:r w:rsidRPr="004C5854">
        <w:rPr>
          <w:bCs/>
          <w:color w:val="000000"/>
          <w:sz w:val="28"/>
          <w:szCs w:val="28"/>
        </w:rPr>
        <w:t>9. Как осуществляется проверка соответствия ПО стандартам и требованиям?</w:t>
      </w:r>
    </w:p>
    <w:p w:rsidR="004C5854" w:rsidRPr="004C5854" w:rsidRDefault="004C5854" w:rsidP="004C5854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8"/>
          <w:szCs w:val="28"/>
        </w:rPr>
      </w:pPr>
      <w:r w:rsidRPr="004C5854">
        <w:rPr>
          <w:bCs/>
          <w:color w:val="000000"/>
          <w:sz w:val="28"/>
          <w:szCs w:val="28"/>
        </w:rPr>
        <w:t>10. Каким образом обеспечивается независимость и объективность сертификации ПО?</w:t>
      </w:r>
    </w:p>
    <w:p w:rsidR="004C5854" w:rsidRPr="004C5854" w:rsidRDefault="004C5854" w:rsidP="004C5854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8"/>
          <w:szCs w:val="28"/>
        </w:rPr>
      </w:pPr>
      <w:r w:rsidRPr="004C5854">
        <w:rPr>
          <w:bCs/>
          <w:color w:val="000000"/>
          <w:sz w:val="28"/>
          <w:szCs w:val="28"/>
        </w:rPr>
        <w:t>11. Чем отличается сертификат соответствия от сертификата качества для ПО?</w:t>
      </w:r>
    </w:p>
    <w:p w:rsidR="004C5854" w:rsidRPr="004C5854" w:rsidRDefault="004C5854" w:rsidP="004C5854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8"/>
          <w:szCs w:val="28"/>
        </w:rPr>
      </w:pPr>
      <w:r w:rsidRPr="004C5854">
        <w:rPr>
          <w:bCs/>
          <w:color w:val="000000"/>
          <w:sz w:val="28"/>
          <w:szCs w:val="28"/>
        </w:rPr>
        <w:t xml:space="preserve">12. Какие сертификаты ISO применяются для сертификации ПО? </w:t>
      </w:r>
    </w:p>
    <w:p w:rsidR="004C5854" w:rsidRPr="004C5854" w:rsidRDefault="004C5854" w:rsidP="004C5854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8"/>
          <w:szCs w:val="28"/>
        </w:rPr>
      </w:pPr>
      <w:r w:rsidRPr="004C5854">
        <w:rPr>
          <w:bCs/>
          <w:color w:val="000000"/>
          <w:sz w:val="28"/>
          <w:szCs w:val="28"/>
        </w:rPr>
        <w:t>13. Какие сертификаты необходимы для экспорта программного обеспечения?</w:t>
      </w:r>
    </w:p>
    <w:p w:rsidR="004C5854" w:rsidRPr="004C5854" w:rsidRDefault="004C5854" w:rsidP="004C5854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8"/>
          <w:szCs w:val="28"/>
        </w:rPr>
      </w:pPr>
      <w:r w:rsidRPr="004C5854">
        <w:rPr>
          <w:bCs/>
          <w:color w:val="000000"/>
          <w:sz w:val="28"/>
          <w:szCs w:val="28"/>
        </w:rPr>
        <w:t>14. Как понять, что сертификат ПО действителен и признается в определенной стране?</w:t>
      </w:r>
    </w:p>
    <w:p w:rsidR="004C5854" w:rsidRPr="004C5854" w:rsidRDefault="004C5854" w:rsidP="004C5854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8"/>
          <w:szCs w:val="28"/>
        </w:rPr>
      </w:pPr>
      <w:r w:rsidRPr="004C5854">
        <w:rPr>
          <w:bCs/>
          <w:color w:val="000000"/>
          <w:sz w:val="28"/>
          <w:szCs w:val="28"/>
        </w:rPr>
        <w:t>15. Какие сертификаты могут быть полезны для разработчиков мобильных приложений?</w:t>
      </w:r>
    </w:p>
    <w:p w:rsidR="004C5854" w:rsidRPr="004C5854" w:rsidRDefault="004C5854" w:rsidP="004C5854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8"/>
          <w:szCs w:val="28"/>
        </w:rPr>
      </w:pPr>
      <w:r w:rsidRPr="004C5854">
        <w:rPr>
          <w:bCs/>
          <w:color w:val="000000"/>
          <w:sz w:val="28"/>
          <w:szCs w:val="28"/>
        </w:rPr>
        <w:t>16. Как выбрать подходящий сертификационный орган для ПО?</w:t>
      </w:r>
    </w:p>
    <w:p w:rsidR="004C5854" w:rsidRPr="004C5854" w:rsidRDefault="004C5854" w:rsidP="004C5854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8"/>
          <w:szCs w:val="28"/>
        </w:rPr>
      </w:pPr>
      <w:r w:rsidRPr="004C5854">
        <w:rPr>
          <w:bCs/>
          <w:color w:val="000000"/>
          <w:sz w:val="28"/>
          <w:szCs w:val="28"/>
        </w:rPr>
        <w:t>17. Как осуществляется мониторинг и надзор за сертифицированным ПО?</w:t>
      </w:r>
    </w:p>
    <w:p w:rsidR="004C5854" w:rsidRPr="004C5854" w:rsidRDefault="004C5854" w:rsidP="004C5854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8"/>
          <w:szCs w:val="28"/>
        </w:rPr>
      </w:pPr>
      <w:r w:rsidRPr="004C5854">
        <w:rPr>
          <w:bCs/>
          <w:color w:val="000000"/>
          <w:sz w:val="28"/>
          <w:szCs w:val="28"/>
        </w:rPr>
        <w:t>18. Какие стандарты безопасности используются для сертификации ПО?</w:t>
      </w:r>
    </w:p>
    <w:p w:rsidR="004C5854" w:rsidRPr="004C5854" w:rsidRDefault="004C5854" w:rsidP="004C5854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8"/>
          <w:szCs w:val="28"/>
        </w:rPr>
      </w:pPr>
      <w:r w:rsidRPr="004C5854">
        <w:rPr>
          <w:bCs/>
          <w:color w:val="000000"/>
          <w:sz w:val="28"/>
          <w:szCs w:val="28"/>
        </w:rPr>
        <w:t>19. Какие существуют международные договоры о взаимном признании сертификатов ПО?</w:t>
      </w:r>
    </w:p>
    <w:p w:rsidR="004C5854" w:rsidRDefault="004C5854" w:rsidP="004C5854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8"/>
          <w:szCs w:val="28"/>
        </w:rPr>
      </w:pPr>
      <w:r w:rsidRPr="004C5854">
        <w:rPr>
          <w:bCs/>
          <w:color w:val="000000"/>
          <w:sz w:val="28"/>
          <w:szCs w:val="28"/>
        </w:rPr>
        <w:t>20. Как сертификация влияет на конкурентоспособность программного продукта?</w:t>
      </w:r>
    </w:p>
    <w:p w:rsidR="000104A6" w:rsidRDefault="000104A6" w:rsidP="006F6701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8"/>
          <w:szCs w:val="28"/>
        </w:rPr>
      </w:pPr>
    </w:p>
    <w:p w:rsidR="004C5854" w:rsidRDefault="004C5854" w:rsidP="004C5854">
      <w:pPr>
        <w:pStyle w:val="ac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Устный опрос </w:t>
      </w:r>
      <w:r w:rsidRPr="004F0A18">
        <w:rPr>
          <w:rFonts w:ascii="Times New Roman" w:hAnsi="Times New Roman" w:cs="Times New Roman"/>
          <w:sz w:val="28"/>
          <w:szCs w:val="28"/>
        </w:rPr>
        <w:t>оценивается:</w:t>
      </w:r>
    </w:p>
    <w:p w:rsidR="004C5854" w:rsidRPr="00C5607E" w:rsidRDefault="004C5854" w:rsidP="004C5854">
      <w:pPr>
        <w:pStyle w:val="ac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«5»</w:t>
      </w:r>
      <w:r w:rsidRPr="00C56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полный развернутый ответ</w:t>
      </w:r>
      <w:r w:rsidRPr="00C5607E">
        <w:rPr>
          <w:rFonts w:ascii="Times New Roman" w:hAnsi="Times New Roman" w:cs="Times New Roman"/>
          <w:sz w:val="28"/>
          <w:szCs w:val="28"/>
        </w:rPr>
        <w:t>;</w:t>
      </w:r>
    </w:p>
    <w:p w:rsidR="004C5854" w:rsidRDefault="004C5854" w:rsidP="004C5854">
      <w:pPr>
        <w:pStyle w:val="ac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«4»</w:t>
      </w:r>
      <w:r w:rsidRPr="00C56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полный неразвернутый ответ;</w:t>
      </w:r>
    </w:p>
    <w:p w:rsidR="004C5854" w:rsidRPr="00C5607E" w:rsidRDefault="004C5854" w:rsidP="004C5854">
      <w:pPr>
        <w:pStyle w:val="ac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«3» – неполный ответ;</w:t>
      </w:r>
    </w:p>
    <w:p w:rsidR="004C5854" w:rsidRDefault="004C5854" w:rsidP="004C5854">
      <w:pPr>
        <w:pStyle w:val="ac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«2»</w:t>
      </w:r>
      <w:r w:rsidRPr="00C5607E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ответа нет</w:t>
      </w:r>
      <w:r w:rsidRPr="00C5607E">
        <w:rPr>
          <w:rFonts w:ascii="Times New Roman" w:hAnsi="Times New Roman" w:cs="Times New Roman"/>
          <w:sz w:val="28"/>
          <w:szCs w:val="28"/>
        </w:rPr>
        <w:t>.</w:t>
      </w:r>
    </w:p>
    <w:p w:rsidR="000104A6" w:rsidRDefault="000104A6" w:rsidP="006F6701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8"/>
          <w:szCs w:val="28"/>
        </w:rPr>
      </w:pPr>
    </w:p>
    <w:p w:rsidR="000104A6" w:rsidRDefault="000104A6" w:rsidP="006F6701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8"/>
          <w:szCs w:val="28"/>
        </w:rPr>
      </w:pPr>
    </w:p>
    <w:p w:rsidR="000104A6" w:rsidRPr="006F6701" w:rsidRDefault="000104A6" w:rsidP="006F6701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8"/>
          <w:szCs w:val="28"/>
        </w:rPr>
      </w:pPr>
    </w:p>
    <w:p w:rsidR="0084261C" w:rsidRPr="004C5854" w:rsidRDefault="0084261C" w:rsidP="004C5854">
      <w:pPr>
        <w:rPr>
          <w:b/>
          <w:bCs/>
          <w:sz w:val="28"/>
          <w:szCs w:val="28"/>
        </w:rPr>
      </w:pPr>
    </w:p>
    <w:sectPr w:rsidR="0084261C" w:rsidRPr="004C5854" w:rsidSect="00D606C6">
      <w:pgSz w:w="11906" w:h="16838"/>
      <w:pgMar w:top="1134" w:right="851" w:bottom="902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9BA" w:rsidRDefault="005C49BA">
      <w:r>
        <w:separator/>
      </w:r>
    </w:p>
  </w:endnote>
  <w:endnote w:type="continuationSeparator" w:id="0">
    <w:p w:rsidR="005C49BA" w:rsidRDefault="005C4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tsaah">
    <w:altName w:val="Arial"/>
    <w:charset w:val="00"/>
    <w:family w:val="swiss"/>
    <w:pitch w:val="variable"/>
    <w:sig w:usb0="00008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4A6" w:rsidRDefault="000104A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42</w:t>
    </w:r>
    <w:r>
      <w:rPr>
        <w:color w:val="000000"/>
      </w:rPr>
      <w:fldChar w:fldCharType="end"/>
    </w:r>
  </w:p>
  <w:p w:rsidR="000104A6" w:rsidRDefault="000104A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4A6" w:rsidRDefault="000104A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36D36">
      <w:rPr>
        <w:noProof/>
        <w:color w:val="000000"/>
      </w:rPr>
      <w:t>33</w:t>
    </w:r>
    <w:r>
      <w:rPr>
        <w:color w:val="000000"/>
      </w:rPr>
      <w:fldChar w:fldCharType="end"/>
    </w:r>
  </w:p>
  <w:p w:rsidR="000104A6" w:rsidRDefault="000104A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9BA" w:rsidRDefault="005C49BA">
      <w:r>
        <w:separator/>
      </w:r>
    </w:p>
  </w:footnote>
  <w:footnote w:type="continuationSeparator" w:id="0">
    <w:p w:rsidR="005C49BA" w:rsidRDefault="005C49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6A04"/>
    <w:multiLevelType w:val="multilevel"/>
    <w:tmpl w:val="E7346D9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F0E96"/>
    <w:multiLevelType w:val="multilevel"/>
    <w:tmpl w:val="9A287600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1165EEE"/>
    <w:multiLevelType w:val="multilevel"/>
    <w:tmpl w:val="20BC234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484A7D"/>
    <w:multiLevelType w:val="multilevel"/>
    <w:tmpl w:val="D26AED6E"/>
    <w:lvl w:ilvl="0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5"/>
      <w:numFmt w:val="decimal"/>
      <w:lvlText w:val="%3"/>
      <w:lvlJc w:val="left"/>
      <w:pPr>
        <w:ind w:left="3049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1887461"/>
    <w:multiLevelType w:val="multilevel"/>
    <w:tmpl w:val="F85EB81E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B447DD"/>
    <w:multiLevelType w:val="multilevel"/>
    <w:tmpl w:val="4572A1D8"/>
    <w:lvl w:ilvl="0">
      <w:start w:val="1"/>
      <w:numFmt w:val="bullet"/>
      <w:lvlText w:val="−"/>
      <w:lvlJc w:val="left"/>
      <w:pPr>
        <w:ind w:left="74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6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8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0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2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4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6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8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03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3E76BAB"/>
    <w:multiLevelType w:val="multilevel"/>
    <w:tmpl w:val="A6128E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047A610D"/>
    <w:multiLevelType w:val="multilevel"/>
    <w:tmpl w:val="02D27C96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4F30106"/>
    <w:multiLevelType w:val="multilevel"/>
    <w:tmpl w:val="04BE6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1A46FD"/>
    <w:multiLevelType w:val="multilevel"/>
    <w:tmpl w:val="170478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8D59E1"/>
    <w:multiLevelType w:val="multilevel"/>
    <w:tmpl w:val="93B61FC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1D7755"/>
    <w:multiLevelType w:val="multilevel"/>
    <w:tmpl w:val="B2F4E91C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094A092C"/>
    <w:multiLevelType w:val="multilevel"/>
    <w:tmpl w:val="1BDAC014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0A4D4E42"/>
    <w:multiLevelType w:val="multilevel"/>
    <w:tmpl w:val="F8E2B5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E74783"/>
    <w:multiLevelType w:val="multilevel"/>
    <w:tmpl w:val="4F2483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BA6392"/>
    <w:multiLevelType w:val="multilevel"/>
    <w:tmpl w:val="59B4C4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5C2A00"/>
    <w:multiLevelType w:val="multilevel"/>
    <w:tmpl w:val="109A54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7F5B70"/>
    <w:multiLevelType w:val="multilevel"/>
    <w:tmpl w:val="4ECECAF8"/>
    <w:lvl w:ilvl="0">
      <w:start w:val="1"/>
      <w:numFmt w:val="bullet"/>
      <w:lvlText w:val="−"/>
      <w:lvlJc w:val="left"/>
      <w:pPr>
        <w:ind w:left="74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6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8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0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2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4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6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8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03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14C746A5"/>
    <w:multiLevelType w:val="multilevel"/>
    <w:tmpl w:val="B4FA6D3A"/>
    <w:lvl w:ilvl="0">
      <w:start w:val="2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170A1D82"/>
    <w:multiLevelType w:val="multilevel"/>
    <w:tmpl w:val="8C065FAE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18A3636E"/>
    <w:multiLevelType w:val="multilevel"/>
    <w:tmpl w:val="9DA06C0E"/>
    <w:lvl w:ilvl="0">
      <w:start w:val="1"/>
      <w:numFmt w:val="bullet"/>
      <w:lvlText w:val="•"/>
      <w:lvlJc w:val="left"/>
      <w:pPr>
        <w:ind w:left="0" w:firstLine="0"/>
      </w:pPr>
      <w:rPr>
        <w:color w:val="FF0000"/>
      </w:rPr>
    </w:lvl>
    <w:lvl w:ilvl="1">
      <w:start w:val="1"/>
      <w:numFmt w:val="bullet"/>
      <w:lvlText w:val="-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18D14238"/>
    <w:multiLevelType w:val="multilevel"/>
    <w:tmpl w:val="4BD0DEBE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19480970"/>
    <w:multiLevelType w:val="multilevel"/>
    <w:tmpl w:val="81B46294"/>
    <w:lvl w:ilvl="0">
      <w:start w:val="1"/>
      <w:numFmt w:val="decimal"/>
      <w:lvlText w:val="%1."/>
      <w:lvlJc w:val="left"/>
      <w:pPr>
        <w:ind w:left="57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abstractNum w:abstractNumId="23" w15:restartNumberingAfterBreak="0">
    <w:nsid w:val="1A1A1744"/>
    <w:multiLevelType w:val="multilevel"/>
    <w:tmpl w:val="658C00E4"/>
    <w:lvl w:ilvl="0">
      <w:start w:val="1"/>
      <w:numFmt w:val="bullet"/>
      <w:lvlText w:val="●"/>
      <w:lvlJc w:val="left"/>
      <w:pPr>
        <w:ind w:left="103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5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7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9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1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3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5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7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97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1C1059E9"/>
    <w:multiLevelType w:val="hybridMultilevel"/>
    <w:tmpl w:val="17E4FCAC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1D8A7E33"/>
    <w:multiLevelType w:val="multilevel"/>
    <w:tmpl w:val="9D02C0E2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1DA16599"/>
    <w:multiLevelType w:val="multilevel"/>
    <w:tmpl w:val="D91EFB04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DD81866"/>
    <w:multiLevelType w:val="multilevel"/>
    <w:tmpl w:val="58D6890A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1E585F9F"/>
    <w:multiLevelType w:val="multilevel"/>
    <w:tmpl w:val="291EA774"/>
    <w:lvl w:ilvl="0">
      <w:start w:val="1"/>
      <w:numFmt w:val="bullet"/>
      <w:lvlText w:val="✔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1E891E0B"/>
    <w:multiLevelType w:val="multilevel"/>
    <w:tmpl w:val="9A484410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203B1D9E"/>
    <w:multiLevelType w:val="multilevel"/>
    <w:tmpl w:val="EB5A6024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215C6C91"/>
    <w:multiLevelType w:val="multilevel"/>
    <w:tmpl w:val="68EC93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566C69"/>
    <w:multiLevelType w:val="multilevel"/>
    <w:tmpl w:val="8E609A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35F30BC"/>
    <w:multiLevelType w:val="multilevel"/>
    <w:tmpl w:val="CC92B8EE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4" w15:restartNumberingAfterBreak="0">
    <w:nsid w:val="249B1673"/>
    <w:multiLevelType w:val="multilevel"/>
    <w:tmpl w:val="E026928C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257C452E"/>
    <w:multiLevelType w:val="multilevel"/>
    <w:tmpl w:val="50FAE550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lowerLetter"/>
      <w:lvlText w:val="%2.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265838EA"/>
    <w:multiLevelType w:val="multilevel"/>
    <w:tmpl w:val="51464D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270653FD"/>
    <w:multiLevelType w:val="multilevel"/>
    <w:tmpl w:val="AF361912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29FE2EE2"/>
    <w:multiLevelType w:val="hybridMultilevel"/>
    <w:tmpl w:val="C486F09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A315506"/>
    <w:multiLevelType w:val="multilevel"/>
    <w:tmpl w:val="F8F682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B2E2DB5"/>
    <w:multiLevelType w:val="multilevel"/>
    <w:tmpl w:val="72BC2D6C"/>
    <w:lvl w:ilvl="0">
      <w:start w:val="1"/>
      <w:numFmt w:val="bullet"/>
      <w:lvlText w:val="✔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2C44617F"/>
    <w:multiLevelType w:val="multilevel"/>
    <w:tmpl w:val="35BCFCA8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314E2AFB"/>
    <w:multiLevelType w:val="multilevel"/>
    <w:tmpl w:val="4C34CEF8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33312CB2"/>
    <w:multiLevelType w:val="multilevel"/>
    <w:tmpl w:val="BA862C0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33EB7EED"/>
    <w:multiLevelType w:val="multilevel"/>
    <w:tmpl w:val="1DB071F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5" w15:restartNumberingAfterBreak="0">
    <w:nsid w:val="354E2E0A"/>
    <w:multiLevelType w:val="multilevel"/>
    <w:tmpl w:val="057E0864"/>
    <w:lvl w:ilvl="0">
      <w:start w:val="1"/>
      <w:numFmt w:val="bullet"/>
      <w:lvlText w:val="−"/>
      <w:lvlJc w:val="left"/>
      <w:pPr>
        <w:ind w:left="74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6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8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0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2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4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6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8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03" w:hanging="360"/>
      </w:pPr>
      <w:rPr>
        <w:rFonts w:ascii="Noto Sans Symbols" w:eastAsia="Noto Sans Symbols" w:hAnsi="Noto Sans Symbols" w:cs="Noto Sans Symbols"/>
      </w:rPr>
    </w:lvl>
  </w:abstractNum>
  <w:abstractNum w:abstractNumId="46" w15:restartNumberingAfterBreak="0">
    <w:nsid w:val="35664DD5"/>
    <w:multiLevelType w:val="hybridMultilevel"/>
    <w:tmpl w:val="57F47F00"/>
    <w:lvl w:ilvl="0" w:tplc="A3A437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64F35BE"/>
    <w:multiLevelType w:val="multilevel"/>
    <w:tmpl w:val="0F9E9D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74B7FDD"/>
    <w:multiLevelType w:val="multilevel"/>
    <w:tmpl w:val="174E8C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9047D5F"/>
    <w:multiLevelType w:val="multilevel"/>
    <w:tmpl w:val="F2FA0B1C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0" w15:restartNumberingAfterBreak="0">
    <w:nsid w:val="39E96DC5"/>
    <w:multiLevelType w:val="multilevel"/>
    <w:tmpl w:val="CFB4D702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1" w15:restartNumberingAfterBreak="0">
    <w:nsid w:val="3A2A281C"/>
    <w:multiLevelType w:val="multilevel"/>
    <w:tmpl w:val="F258D59A"/>
    <w:lvl w:ilvl="0">
      <w:start w:val="5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3B2F336E"/>
    <w:multiLevelType w:val="multilevel"/>
    <w:tmpl w:val="91CE14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C1E0D0D"/>
    <w:multiLevelType w:val="multilevel"/>
    <w:tmpl w:val="DFD80E5A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4" w15:restartNumberingAfterBreak="0">
    <w:nsid w:val="3D7C087B"/>
    <w:multiLevelType w:val="multilevel"/>
    <w:tmpl w:val="290052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DB178D0"/>
    <w:multiLevelType w:val="multilevel"/>
    <w:tmpl w:val="233AB7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DA1F0F"/>
    <w:multiLevelType w:val="multilevel"/>
    <w:tmpl w:val="5428E7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7" w15:restartNumberingAfterBreak="0">
    <w:nsid w:val="3E4A6454"/>
    <w:multiLevelType w:val="multilevel"/>
    <w:tmpl w:val="8FAEA186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8" w15:restartNumberingAfterBreak="0">
    <w:nsid w:val="3EF509A7"/>
    <w:multiLevelType w:val="multilevel"/>
    <w:tmpl w:val="0D48D34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9" w15:restartNumberingAfterBreak="0">
    <w:nsid w:val="3F01567B"/>
    <w:multiLevelType w:val="multilevel"/>
    <w:tmpl w:val="E6A296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3F7812EA"/>
    <w:multiLevelType w:val="multilevel"/>
    <w:tmpl w:val="A1B667F4"/>
    <w:lvl w:ilvl="0">
      <w:start w:val="1"/>
      <w:numFmt w:val="bullet"/>
      <w:lvlText w:val="−"/>
      <w:lvlJc w:val="left"/>
      <w:pPr>
        <w:ind w:left="1571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61" w15:restartNumberingAfterBreak="0">
    <w:nsid w:val="3FA15752"/>
    <w:multiLevelType w:val="multilevel"/>
    <w:tmpl w:val="4C8035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CB012D"/>
    <w:multiLevelType w:val="multilevel"/>
    <w:tmpl w:val="A95E0A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15361AF"/>
    <w:multiLevelType w:val="hybridMultilevel"/>
    <w:tmpl w:val="83D8687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Utsaah" w:hAnsi="Utsaa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1C43A0C"/>
    <w:multiLevelType w:val="multilevel"/>
    <w:tmpl w:val="304AE66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6962B2"/>
    <w:multiLevelType w:val="multilevel"/>
    <w:tmpl w:val="10ECAD48"/>
    <w:lvl w:ilvl="0">
      <w:start w:val="1"/>
      <w:numFmt w:val="bullet"/>
      <w:lvlText w:val="−"/>
      <w:lvlJc w:val="left"/>
      <w:pPr>
        <w:ind w:left="3763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4483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5203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5923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6643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7363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8083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8803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9523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6" w15:restartNumberingAfterBreak="0">
    <w:nsid w:val="44AF2E40"/>
    <w:multiLevelType w:val="multilevel"/>
    <w:tmpl w:val="141AB0AA"/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4AFC5ED7"/>
    <w:multiLevelType w:val="multilevel"/>
    <w:tmpl w:val="3BDE4414"/>
    <w:lvl w:ilvl="0">
      <w:start w:val="1"/>
      <w:numFmt w:val="decimal"/>
      <w:lvlText w:val="%1."/>
      <w:lvlJc w:val="left"/>
      <w:pPr>
        <w:ind w:left="121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932" w:hanging="360"/>
      </w:pPr>
    </w:lvl>
    <w:lvl w:ilvl="2">
      <w:start w:val="1"/>
      <w:numFmt w:val="lowerRoman"/>
      <w:lvlText w:val="%3."/>
      <w:lvlJc w:val="right"/>
      <w:pPr>
        <w:ind w:left="2652" w:hanging="180"/>
      </w:pPr>
    </w:lvl>
    <w:lvl w:ilvl="3">
      <w:start w:val="1"/>
      <w:numFmt w:val="decimal"/>
      <w:lvlText w:val="%4."/>
      <w:lvlJc w:val="left"/>
      <w:pPr>
        <w:ind w:left="3372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righ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2" w:hanging="360"/>
      </w:pPr>
    </w:lvl>
    <w:lvl w:ilvl="8">
      <w:start w:val="1"/>
      <w:numFmt w:val="lowerRoman"/>
      <w:lvlText w:val="%9."/>
      <w:lvlJc w:val="right"/>
      <w:pPr>
        <w:ind w:left="6972" w:hanging="180"/>
      </w:pPr>
    </w:lvl>
  </w:abstractNum>
  <w:abstractNum w:abstractNumId="68" w15:restartNumberingAfterBreak="0">
    <w:nsid w:val="4B1659C9"/>
    <w:multiLevelType w:val="hybridMultilevel"/>
    <w:tmpl w:val="89C2533C"/>
    <w:lvl w:ilvl="0" w:tplc="38C0AC62">
      <w:start w:val="1"/>
      <w:numFmt w:val="bullet"/>
      <w:lvlText w:val="-"/>
      <w:lvlJc w:val="left"/>
      <w:pPr>
        <w:ind w:left="867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69" w15:restartNumberingAfterBreak="0">
    <w:nsid w:val="4BC22171"/>
    <w:multiLevelType w:val="multilevel"/>
    <w:tmpl w:val="3086CE96"/>
    <w:lvl w:ilvl="0">
      <w:start w:val="1"/>
      <w:numFmt w:val="bullet"/>
      <w:lvlText w:val="✔"/>
      <w:lvlJc w:val="left"/>
      <w:pPr>
        <w:ind w:left="144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70" w15:restartNumberingAfterBreak="0">
    <w:nsid w:val="4C465C28"/>
    <w:multiLevelType w:val="multilevel"/>
    <w:tmpl w:val="4EB00B72"/>
    <w:lvl w:ilvl="0">
      <w:start w:val="1"/>
      <w:numFmt w:val="bullet"/>
      <w:lvlText w:val="✔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71" w15:restartNumberingAfterBreak="0">
    <w:nsid w:val="4DFA3B05"/>
    <w:multiLevelType w:val="multilevel"/>
    <w:tmpl w:val="F07C8D86"/>
    <w:lvl w:ilvl="0">
      <w:start w:val="2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2" w15:restartNumberingAfterBreak="0">
    <w:nsid w:val="4E623EE3"/>
    <w:multiLevelType w:val="multilevel"/>
    <w:tmpl w:val="9D9873C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4EA429B4"/>
    <w:multiLevelType w:val="multilevel"/>
    <w:tmpl w:val="4DDEAEC8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74" w15:restartNumberingAfterBreak="0">
    <w:nsid w:val="4FB63C3F"/>
    <w:multiLevelType w:val="multilevel"/>
    <w:tmpl w:val="F262450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4FBB7613"/>
    <w:multiLevelType w:val="multilevel"/>
    <w:tmpl w:val="0344973C"/>
    <w:lvl w:ilvl="0">
      <w:start w:val="1"/>
      <w:numFmt w:val="bullet"/>
      <w:lvlText w:val="✔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76" w15:restartNumberingAfterBreak="0">
    <w:nsid w:val="50493BE4"/>
    <w:multiLevelType w:val="multilevel"/>
    <w:tmpl w:val="9AC877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2CD3B68"/>
    <w:multiLevelType w:val="multilevel"/>
    <w:tmpl w:val="91E4793E"/>
    <w:lvl w:ilvl="0">
      <w:start w:val="1"/>
      <w:numFmt w:val="decimal"/>
      <w:lvlText w:val="%1."/>
      <w:lvlJc w:val="left"/>
      <w:pPr>
        <w:ind w:left="786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78" w15:restartNumberingAfterBreak="0">
    <w:nsid w:val="52E86660"/>
    <w:multiLevelType w:val="multilevel"/>
    <w:tmpl w:val="6D68AC90"/>
    <w:lvl w:ilvl="0">
      <w:start w:val="1"/>
      <w:numFmt w:val="bullet"/>
      <w:lvlText w:val="✔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79" w15:restartNumberingAfterBreak="0">
    <w:nsid w:val="53A93D76"/>
    <w:multiLevelType w:val="multilevel"/>
    <w:tmpl w:val="2528B64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41C0E55"/>
    <w:multiLevelType w:val="multilevel"/>
    <w:tmpl w:val="2C68E134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1" w15:restartNumberingAfterBreak="0">
    <w:nsid w:val="55B30EE0"/>
    <w:multiLevelType w:val="multilevel"/>
    <w:tmpl w:val="CDD29BAC"/>
    <w:lvl w:ilvl="0">
      <w:start w:val="1"/>
      <w:numFmt w:val="bullet"/>
      <w:lvlText w:val="С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2" w15:restartNumberingAfterBreak="0">
    <w:nsid w:val="563463CE"/>
    <w:multiLevelType w:val="multilevel"/>
    <w:tmpl w:val="32E6F3B0"/>
    <w:lvl w:ilvl="0">
      <w:start w:val="1"/>
      <w:numFmt w:val="bullet"/>
      <w:lvlText w:val="В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3" w15:restartNumberingAfterBreak="0">
    <w:nsid w:val="56AF4791"/>
    <w:multiLevelType w:val="multilevel"/>
    <w:tmpl w:val="7B6AEF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4" w15:restartNumberingAfterBreak="0">
    <w:nsid w:val="585B5CE2"/>
    <w:multiLevelType w:val="hybridMultilevel"/>
    <w:tmpl w:val="105CE71A"/>
    <w:lvl w:ilvl="0" w:tplc="38C0AC62">
      <w:start w:val="1"/>
      <w:numFmt w:val="bullet"/>
      <w:lvlText w:val="-"/>
      <w:lvlJc w:val="left"/>
      <w:pPr>
        <w:ind w:left="867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85" w15:restartNumberingAfterBreak="0">
    <w:nsid w:val="589773B0"/>
    <w:multiLevelType w:val="multilevel"/>
    <w:tmpl w:val="F97CC9B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8A56E01"/>
    <w:multiLevelType w:val="multilevel"/>
    <w:tmpl w:val="BB3216FC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58C7210F"/>
    <w:multiLevelType w:val="multilevel"/>
    <w:tmpl w:val="FE3283A6"/>
    <w:lvl w:ilvl="0">
      <w:start w:val="1"/>
      <w:numFmt w:val="bullet"/>
      <w:lvlText w:val="✔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8" w15:restartNumberingAfterBreak="0">
    <w:nsid w:val="595314B1"/>
    <w:multiLevelType w:val="multilevel"/>
    <w:tmpl w:val="EB3ABD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9794520"/>
    <w:multiLevelType w:val="multilevel"/>
    <w:tmpl w:val="24B8F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9804268"/>
    <w:multiLevelType w:val="multilevel"/>
    <w:tmpl w:val="B672CB4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1" w15:restartNumberingAfterBreak="0">
    <w:nsid w:val="59FC630F"/>
    <w:multiLevelType w:val="multilevel"/>
    <w:tmpl w:val="17F431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C516342"/>
    <w:multiLevelType w:val="multilevel"/>
    <w:tmpl w:val="4DAC19F2"/>
    <w:lvl w:ilvl="0">
      <w:start w:val="6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D123F77"/>
    <w:multiLevelType w:val="multilevel"/>
    <w:tmpl w:val="D86C379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4" w15:restartNumberingAfterBreak="0">
    <w:nsid w:val="5DA13741"/>
    <w:multiLevelType w:val="multilevel"/>
    <w:tmpl w:val="D7A2E8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5" w15:restartNumberingAfterBreak="0">
    <w:nsid w:val="5EC14DB4"/>
    <w:multiLevelType w:val="multilevel"/>
    <w:tmpl w:val="79983A88"/>
    <w:lvl w:ilvl="0">
      <w:start w:val="1"/>
      <w:numFmt w:val="decimal"/>
      <w:lvlText w:val="%1"/>
      <w:lvlJc w:val="left"/>
      <w:pPr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6" w15:restartNumberingAfterBreak="0">
    <w:nsid w:val="63075238"/>
    <w:multiLevelType w:val="multilevel"/>
    <w:tmpl w:val="D62A80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color w:val="FF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7" w15:restartNumberingAfterBreak="0">
    <w:nsid w:val="63A33680"/>
    <w:multiLevelType w:val="multilevel"/>
    <w:tmpl w:val="2DE2960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4086354"/>
    <w:multiLevelType w:val="multilevel"/>
    <w:tmpl w:val="BAF01B6E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6582014A"/>
    <w:multiLevelType w:val="multilevel"/>
    <w:tmpl w:val="4E020A9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0" w15:restartNumberingAfterBreak="0">
    <w:nsid w:val="669E7866"/>
    <w:multiLevelType w:val="multilevel"/>
    <w:tmpl w:val="4F0CF19C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1" w15:restartNumberingAfterBreak="0">
    <w:nsid w:val="67C36B39"/>
    <w:multiLevelType w:val="multilevel"/>
    <w:tmpl w:val="68D8B49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8740744"/>
    <w:multiLevelType w:val="multilevel"/>
    <w:tmpl w:val="ECE47168"/>
    <w:lvl w:ilvl="0">
      <w:start w:val="1"/>
      <w:numFmt w:val="bullet"/>
      <w:lvlText w:val="✔"/>
      <w:lvlJc w:val="left"/>
      <w:pPr>
        <w:ind w:left="1428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103" w15:restartNumberingAfterBreak="0">
    <w:nsid w:val="69B9320D"/>
    <w:multiLevelType w:val="multilevel"/>
    <w:tmpl w:val="92728226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4" w15:restartNumberingAfterBreak="0">
    <w:nsid w:val="6C610A8C"/>
    <w:multiLevelType w:val="multilevel"/>
    <w:tmpl w:val="A8902A3A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5" w15:restartNumberingAfterBreak="0">
    <w:nsid w:val="6D1B7B19"/>
    <w:multiLevelType w:val="multilevel"/>
    <w:tmpl w:val="89225450"/>
    <w:lvl w:ilvl="0">
      <w:start w:val="1"/>
      <w:numFmt w:val="decimal"/>
      <w:lvlText w:val="%1."/>
      <w:lvlJc w:val="left"/>
      <w:pPr>
        <w:ind w:left="72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07631A8"/>
    <w:multiLevelType w:val="multilevel"/>
    <w:tmpl w:val="54408638"/>
    <w:lvl w:ilvl="0">
      <w:start w:val="1"/>
      <w:numFmt w:val="bullet"/>
      <w:lvlText w:val="✔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7" w15:restartNumberingAfterBreak="0">
    <w:nsid w:val="70BE701A"/>
    <w:multiLevelType w:val="multilevel"/>
    <w:tmpl w:val="C5F4AFDC"/>
    <w:lvl w:ilvl="0">
      <w:start w:val="3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30B4422"/>
    <w:multiLevelType w:val="multilevel"/>
    <w:tmpl w:val="2A62515C"/>
    <w:lvl w:ilvl="0">
      <w:start w:val="10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3F37E52"/>
    <w:multiLevelType w:val="multilevel"/>
    <w:tmpl w:val="B406C95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0" w15:restartNumberingAfterBreak="0">
    <w:nsid w:val="746E78AC"/>
    <w:multiLevelType w:val="multilevel"/>
    <w:tmpl w:val="4FA86824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1" w15:restartNumberingAfterBreak="0">
    <w:nsid w:val="75367262"/>
    <w:multiLevelType w:val="multilevel"/>
    <w:tmpl w:val="B620652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2" w15:restartNumberingAfterBreak="0">
    <w:nsid w:val="78565BD6"/>
    <w:multiLevelType w:val="multilevel"/>
    <w:tmpl w:val="F75AB8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3" w15:restartNumberingAfterBreak="0">
    <w:nsid w:val="7C662191"/>
    <w:multiLevelType w:val="multilevel"/>
    <w:tmpl w:val="F4AC0C44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4" w15:restartNumberingAfterBreak="0">
    <w:nsid w:val="7D1C69DE"/>
    <w:multiLevelType w:val="multilevel"/>
    <w:tmpl w:val="5FAE258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5" w15:restartNumberingAfterBreak="0">
    <w:nsid w:val="7F801E61"/>
    <w:multiLevelType w:val="multilevel"/>
    <w:tmpl w:val="4154C9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F826D5F"/>
    <w:multiLevelType w:val="multilevel"/>
    <w:tmpl w:val="23BC65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FA36D2A"/>
    <w:multiLevelType w:val="multilevel"/>
    <w:tmpl w:val="4D96F9C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43"/>
  </w:num>
  <w:num w:numId="2">
    <w:abstractNumId w:val="73"/>
  </w:num>
  <w:num w:numId="3">
    <w:abstractNumId w:val="92"/>
  </w:num>
  <w:num w:numId="4">
    <w:abstractNumId w:val="97"/>
  </w:num>
  <w:num w:numId="5">
    <w:abstractNumId w:val="23"/>
  </w:num>
  <w:num w:numId="6">
    <w:abstractNumId w:val="52"/>
  </w:num>
  <w:num w:numId="7">
    <w:abstractNumId w:val="76"/>
  </w:num>
  <w:num w:numId="8">
    <w:abstractNumId w:val="35"/>
  </w:num>
  <w:num w:numId="9">
    <w:abstractNumId w:val="107"/>
  </w:num>
  <w:num w:numId="10">
    <w:abstractNumId w:val="26"/>
  </w:num>
  <w:num w:numId="11">
    <w:abstractNumId w:val="40"/>
  </w:num>
  <w:num w:numId="12">
    <w:abstractNumId w:val="2"/>
  </w:num>
  <w:num w:numId="13">
    <w:abstractNumId w:val="88"/>
  </w:num>
  <w:num w:numId="14">
    <w:abstractNumId w:val="6"/>
  </w:num>
  <w:num w:numId="15">
    <w:abstractNumId w:val="41"/>
  </w:num>
  <w:num w:numId="16">
    <w:abstractNumId w:val="55"/>
  </w:num>
  <w:num w:numId="17">
    <w:abstractNumId w:val="70"/>
  </w:num>
  <w:num w:numId="18">
    <w:abstractNumId w:val="69"/>
  </w:num>
  <w:num w:numId="19">
    <w:abstractNumId w:val="108"/>
  </w:num>
  <w:num w:numId="20">
    <w:abstractNumId w:val="102"/>
  </w:num>
  <w:num w:numId="21">
    <w:abstractNumId w:val="16"/>
  </w:num>
  <w:num w:numId="22">
    <w:abstractNumId w:val="8"/>
  </w:num>
  <w:num w:numId="23">
    <w:abstractNumId w:val="91"/>
  </w:num>
  <w:num w:numId="24">
    <w:abstractNumId w:val="100"/>
  </w:num>
  <w:num w:numId="25">
    <w:abstractNumId w:val="62"/>
  </w:num>
  <w:num w:numId="26">
    <w:abstractNumId w:val="67"/>
  </w:num>
  <w:num w:numId="27">
    <w:abstractNumId w:val="4"/>
  </w:num>
  <w:num w:numId="28">
    <w:abstractNumId w:val="114"/>
  </w:num>
  <w:num w:numId="29">
    <w:abstractNumId w:val="78"/>
  </w:num>
  <w:num w:numId="30">
    <w:abstractNumId w:val="72"/>
  </w:num>
  <w:num w:numId="31">
    <w:abstractNumId w:val="110"/>
  </w:num>
  <w:num w:numId="32">
    <w:abstractNumId w:val="66"/>
  </w:num>
  <w:num w:numId="33">
    <w:abstractNumId w:val="14"/>
  </w:num>
  <w:num w:numId="34">
    <w:abstractNumId w:val="117"/>
  </w:num>
  <w:num w:numId="35">
    <w:abstractNumId w:val="9"/>
  </w:num>
  <w:num w:numId="36">
    <w:abstractNumId w:val="39"/>
  </w:num>
  <w:num w:numId="37">
    <w:abstractNumId w:val="61"/>
  </w:num>
  <w:num w:numId="38">
    <w:abstractNumId w:val="50"/>
  </w:num>
  <w:num w:numId="39">
    <w:abstractNumId w:val="15"/>
  </w:num>
  <w:num w:numId="40">
    <w:abstractNumId w:val="19"/>
  </w:num>
  <w:num w:numId="41">
    <w:abstractNumId w:val="13"/>
  </w:num>
  <w:num w:numId="42">
    <w:abstractNumId w:val="48"/>
  </w:num>
  <w:num w:numId="43">
    <w:abstractNumId w:val="42"/>
  </w:num>
  <w:num w:numId="44">
    <w:abstractNumId w:val="59"/>
  </w:num>
  <w:num w:numId="45">
    <w:abstractNumId w:val="1"/>
  </w:num>
  <w:num w:numId="46">
    <w:abstractNumId w:val="64"/>
  </w:num>
  <w:num w:numId="47">
    <w:abstractNumId w:val="5"/>
  </w:num>
  <w:num w:numId="48">
    <w:abstractNumId w:val="45"/>
  </w:num>
  <w:num w:numId="49">
    <w:abstractNumId w:val="37"/>
  </w:num>
  <w:num w:numId="50">
    <w:abstractNumId w:val="17"/>
  </w:num>
  <w:num w:numId="51">
    <w:abstractNumId w:val="27"/>
  </w:num>
  <w:num w:numId="52">
    <w:abstractNumId w:val="85"/>
  </w:num>
  <w:num w:numId="53">
    <w:abstractNumId w:val="105"/>
  </w:num>
  <w:num w:numId="54">
    <w:abstractNumId w:val="109"/>
  </w:num>
  <w:num w:numId="55">
    <w:abstractNumId w:val="77"/>
  </w:num>
  <w:num w:numId="56">
    <w:abstractNumId w:val="103"/>
  </w:num>
  <w:num w:numId="57">
    <w:abstractNumId w:val="60"/>
  </w:num>
  <w:num w:numId="58">
    <w:abstractNumId w:val="53"/>
  </w:num>
  <w:num w:numId="59">
    <w:abstractNumId w:val="11"/>
  </w:num>
  <w:num w:numId="60">
    <w:abstractNumId w:val="54"/>
  </w:num>
  <w:num w:numId="61">
    <w:abstractNumId w:val="31"/>
  </w:num>
  <w:num w:numId="62">
    <w:abstractNumId w:val="56"/>
  </w:num>
  <w:num w:numId="63">
    <w:abstractNumId w:val="32"/>
  </w:num>
  <w:num w:numId="64">
    <w:abstractNumId w:val="22"/>
  </w:num>
  <w:num w:numId="65">
    <w:abstractNumId w:val="34"/>
  </w:num>
  <w:num w:numId="66">
    <w:abstractNumId w:val="83"/>
  </w:num>
  <w:num w:numId="67">
    <w:abstractNumId w:val="101"/>
  </w:num>
  <w:num w:numId="68">
    <w:abstractNumId w:val="106"/>
  </w:num>
  <w:num w:numId="69">
    <w:abstractNumId w:val="79"/>
  </w:num>
  <w:num w:numId="70">
    <w:abstractNumId w:val="44"/>
  </w:num>
  <w:num w:numId="71">
    <w:abstractNumId w:val="21"/>
  </w:num>
  <w:num w:numId="72">
    <w:abstractNumId w:val="81"/>
  </w:num>
  <w:num w:numId="73">
    <w:abstractNumId w:val="86"/>
  </w:num>
  <w:num w:numId="74">
    <w:abstractNumId w:val="33"/>
  </w:num>
  <w:num w:numId="75">
    <w:abstractNumId w:val="116"/>
  </w:num>
  <w:num w:numId="76">
    <w:abstractNumId w:val="98"/>
  </w:num>
  <w:num w:numId="77">
    <w:abstractNumId w:val="80"/>
  </w:num>
  <w:num w:numId="78">
    <w:abstractNumId w:val="29"/>
  </w:num>
  <w:num w:numId="79">
    <w:abstractNumId w:val="71"/>
  </w:num>
  <w:num w:numId="80">
    <w:abstractNumId w:val="99"/>
  </w:num>
  <w:num w:numId="81">
    <w:abstractNumId w:val="115"/>
  </w:num>
  <w:num w:numId="82">
    <w:abstractNumId w:val="94"/>
  </w:num>
  <w:num w:numId="83">
    <w:abstractNumId w:val="93"/>
  </w:num>
  <w:num w:numId="84">
    <w:abstractNumId w:val="20"/>
  </w:num>
  <w:num w:numId="85">
    <w:abstractNumId w:val="82"/>
  </w:num>
  <w:num w:numId="86">
    <w:abstractNumId w:val="28"/>
  </w:num>
  <w:num w:numId="87">
    <w:abstractNumId w:val="90"/>
  </w:num>
  <w:num w:numId="88">
    <w:abstractNumId w:val="87"/>
  </w:num>
  <w:num w:numId="89">
    <w:abstractNumId w:val="113"/>
  </w:num>
  <w:num w:numId="90">
    <w:abstractNumId w:val="112"/>
  </w:num>
  <w:num w:numId="91">
    <w:abstractNumId w:val="30"/>
  </w:num>
  <w:num w:numId="92">
    <w:abstractNumId w:val="104"/>
  </w:num>
  <w:num w:numId="93">
    <w:abstractNumId w:val="25"/>
  </w:num>
  <w:num w:numId="94">
    <w:abstractNumId w:val="12"/>
  </w:num>
  <w:num w:numId="95">
    <w:abstractNumId w:val="51"/>
  </w:num>
  <w:num w:numId="96">
    <w:abstractNumId w:val="18"/>
  </w:num>
  <w:num w:numId="97">
    <w:abstractNumId w:val="95"/>
  </w:num>
  <w:num w:numId="98">
    <w:abstractNumId w:val="96"/>
  </w:num>
  <w:num w:numId="99">
    <w:abstractNumId w:val="36"/>
  </w:num>
  <w:num w:numId="100">
    <w:abstractNumId w:val="111"/>
  </w:num>
  <w:num w:numId="101">
    <w:abstractNumId w:val="89"/>
  </w:num>
  <w:num w:numId="102">
    <w:abstractNumId w:val="0"/>
  </w:num>
  <w:num w:numId="103">
    <w:abstractNumId w:val="10"/>
  </w:num>
  <w:num w:numId="104">
    <w:abstractNumId w:val="74"/>
  </w:num>
  <w:num w:numId="105">
    <w:abstractNumId w:val="75"/>
  </w:num>
  <w:num w:numId="106">
    <w:abstractNumId w:val="49"/>
  </w:num>
  <w:num w:numId="107">
    <w:abstractNumId w:val="47"/>
  </w:num>
  <w:num w:numId="108">
    <w:abstractNumId w:val="58"/>
  </w:num>
  <w:num w:numId="109">
    <w:abstractNumId w:val="57"/>
  </w:num>
  <w:num w:numId="110">
    <w:abstractNumId w:val="7"/>
  </w:num>
  <w:num w:numId="111">
    <w:abstractNumId w:val="3"/>
  </w:num>
  <w:num w:numId="112">
    <w:abstractNumId w:val="68"/>
  </w:num>
  <w:num w:numId="113">
    <w:abstractNumId w:val="84"/>
  </w:num>
  <w:num w:numId="114">
    <w:abstractNumId w:val="38"/>
  </w:num>
  <w:num w:numId="115">
    <w:abstractNumId w:val="65"/>
  </w:num>
  <w:num w:numId="116">
    <w:abstractNumId w:val="46"/>
  </w:num>
  <w:num w:numId="117">
    <w:abstractNumId w:val="24"/>
  </w:num>
  <w:num w:numId="118">
    <w:abstractNumId w:val="63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261C"/>
    <w:rsid w:val="000104A6"/>
    <w:rsid w:val="00024437"/>
    <w:rsid w:val="000A10F6"/>
    <w:rsid w:val="000A360E"/>
    <w:rsid w:val="00161BAD"/>
    <w:rsid w:val="00236D36"/>
    <w:rsid w:val="002A741B"/>
    <w:rsid w:val="002C5DB8"/>
    <w:rsid w:val="002C6F42"/>
    <w:rsid w:val="00310F3F"/>
    <w:rsid w:val="00353C49"/>
    <w:rsid w:val="003A243A"/>
    <w:rsid w:val="00491E7B"/>
    <w:rsid w:val="004C5854"/>
    <w:rsid w:val="005244D4"/>
    <w:rsid w:val="005617AF"/>
    <w:rsid w:val="005C49BA"/>
    <w:rsid w:val="00661C50"/>
    <w:rsid w:val="006F3399"/>
    <w:rsid w:val="006F6701"/>
    <w:rsid w:val="00704DFB"/>
    <w:rsid w:val="0075379D"/>
    <w:rsid w:val="007C5E2C"/>
    <w:rsid w:val="00803F7B"/>
    <w:rsid w:val="008325D0"/>
    <w:rsid w:val="0084261C"/>
    <w:rsid w:val="008B4A63"/>
    <w:rsid w:val="00935EE7"/>
    <w:rsid w:val="00984E24"/>
    <w:rsid w:val="009A7E50"/>
    <w:rsid w:val="009B7790"/>
    <w:rsid w:val="00A61231"/>
    <w:rsid w:val="00AA1DAF"/>
    <w:rsid w:val="00B519D9"/>
    <w:rsid w:val="00B67B18"/>
    <w:rsid w:val="00B77885"/>
    <w:rsid w:val="00B8020F"/>
    <w:rsid w:val="00C86775"/>
    <w:rsid w:val="00CD15F0"/>
    <w:rsid w:val="00CE4CED"/>
    <w:rsid w:val="00D21C7B"/>
    <w:rsid w:val="00D51053"/>
    <w:rsid w:val="00D606C6"/>
    <w:rsid w:val="00DA2E74"/>
    <w:rsid w:val="00DC7454"/>
    <w:rsid w:val="00E1548E"/>
    <w:rsid w:val="00E27C6F"/>
    <w:rsid w:val="00EB07BF"/>
    <w:rsid w:val="00F06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FC4E4"/>
  <w15:docId w15:val="{F5C59290-70DF-482C-AF42-6C469B8A8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790"/>
  </w:style>
  <w:style w:type="paragraph" w:styleId="1">
    <w:name w:val="heading 1"/>
    <w:basedOn w:val="a"/>
    <w:next w:val="a"/>
    <w:link w:val="10"/>
    <w:uiPriority w:val="9"/>
    <w:qFormat/>
    <w:rsid w:val="008F1445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3C3B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80E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0E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qFormat/>
    <w:rsid w:val="00B9797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1F9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1F9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7973"/>
    <w:pPr>
      <w:keepNext/>
      <w:keepLines/>
      <w:spacing w:before="200" w:line="276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7973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606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link w:val="a5"/>
    <w:uiPriority w:val="99"/>
    <w:qFormat/>
    <w:rsid w:val="00E80E08"/>
    <w:pPr>
      <w:jc w:val="center"/>
    </w:pPr>
    <w:rPr>
      <w:sz w:val="28"/>
      <w:szCs w:val="20"/>
      <w:lang w:eastAsia="ar-SA"/>
    </w:rPr>
  </w:style>
  <w:style w:type="paragraph" w:customStyle="1" w:styleId="11">
    <w:name w:val="Стиль1"/>
    <w:basedOn w:val="a"/>
    <w:link w:val="12"/>
    <w:uiPriority w:val="99"/>
    <w:qFormat/>
    <w:rsid w:val="0001256C"/>
    <w:pPr>
      <w:spacing w:after="480"/>
      <w:jc w:val="center"/>
    </w:pPr>
    <w:rPr>
      <w:sz w:val="28"/>
      <w:szCs w:val="28"/>
    </w:rPr>
  </w:style>
  <w:style w:type="character" w:customStyle="1" w:styleId="12">
    <w:name w:val="Стиль1 Знак"/>
    <w:basedOn w:val="a0"/>
    <w:link w:val="11"/>
    <w:rsid w:val="0001256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F14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aliases w:val="Этапы,Содержание. 2 уровень,List Paragraph"/>
    <w:basedOn w:val="a"/>
    <w:link w:val="a7"/>
    <w:qFormat/>
    <w:rsid w:val="008F144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8F14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14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8F1445"/>
  </w:style>
  <w:style w:type="paragraph" w:customStyle="1" w:styleId="Style7">
    <w:name w:val="Style7"/>
    <w:basedOn w:val="a"/>
    <w:rsid w:val="008F1445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44">
    <w:name w:val="Font Style44"/>
    <w:rsid w:val="008F1445"/>
    <w:rPr>
      <w:rFonts w:ascii="Times New Roman" w:hAnsi="Times New Roman" w:cs="Times New Roman"/>
      <w:sz w:val="26"/>
      <w:szCs w:val="26"/>
    </w:rPr>
  </w:style>
  <w:style w:type="paragraph" w:styleId="13">
    <w:name w:val="toc 1"/>
    <w:basedOn w:val="a"/>
    <w:next w:val="a"/>
    <w:autoRedefine/>
    <w:uiPriority w:val="39"/>
    <w:rsid w:val="008F1445"/>
    <w:pPr>
      <w:tabs>
        <w:tab w:val="right" w:leader="dot" w:pos="9269"/>
      </w:tabs>
      <w:spacing w:line="360" w:lineRule="auto"/>
    </w:pPr>
    <w:rPr>
      <w:noProof/>
      <w:sz w:val="28"/>
      <w:szCs w:val="28"/>
    </w:rPr>
  </w:style>
  <w:style w:type="character" w:styleId="ab">
    <w:name w:val="Hyperlink"/>
    <w:uiPriority w:val="99"/>
    <w:rsid w:val="008F1445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8F1445"/>
    <w:pPr>
      <w:tabs>
        <w:tab w:val="right" w:leader="dot" w:pos="9269"/>
      </w:tabs>
      <w:spacing w:line="360" w:lineRule="auto"/>
    </w:pPr>
    <w:rPr>
      <w:noProof/>
      <w:sz w:val="28"/>
      <w:szCs w:val="28"/>
    </w:rPr>
  </w:style>
  <w:style w:type="paragraph" w:styleId="ac">
    <w:name w:val="Normal (Web)"/>
    <w:basedOn w:val="a"/>
    <w:link w:val="ad"/>
    <w:rsid w:val="008F1445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paragraph" w:styleId="ae">
    <w:name w:val="Balloon Text"/>
    <w:basedOn w:val="a"/>
    <w:link w:val="af"/>
    <w:uiPriority w:val="99"/>
    <w:semiHidden/>
    <w:unhideWhenUsed/>
    <w:rsid w:val="008F144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F14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137D6D"/>
    <w:pPr>
      <w:autoSpaceDE w:val="0"/>
      <w:autoSpaceDN w:val="0"/>
      <w:adjustRightInd w:val="0"/>
    </w:pPr>
    <w:rPr>
      <w:color w:val="000000"/>
    </w:rPr>
  </w:style>
  <w:style w:type="character" w:customStyle="1" w:styleId="FontStyle58">
    <w:name w:val="Font Style58"/>
    <w:basedOn w:val="a0"/>
    <w:uiPriority w:val="99"/>
    <w:rsid w:val="00722AC3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722AC3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styleId="af0">
    <w:name w:val="Body Text"/>
    <w:basedOn w:val="a"/>
    <w:link w:val="af1"/>
    <w:rsid w:val="00D37E32"/>
    <w:pPr>
      <w:suppressAutoHyphens/>
      <w:jc w:val="center"/>
    </w:pPr>
    <w:rPr>
      <w:rFonts w:ascii="Arial" w:hAnsi="Arial"/>
      <w:i/>
      <w:szCs w:val="20"/>
      <w:lang w:eastAsia="ar-SA"/>
    </w:rPr>
  </w:style>
  <w:style w:type="character" w:customStyle="1" w:styleId="af1">
    <w:name w:val="Основной текст Знак"/>
    <w:basedOn w:val="a0"/>
    <w:link w:val="af0"/>
    <w:rsid w:val="00D37E32"/>
    <w:rPr>
      <w:rFonts w:ascii="Arial" w:eastAsia="Times New Roman" w:hAnsi="Arial" w:cs="Times New Roman"/>
      <w:i/>
      <w:sz w:val="24"/>
      <w:szCs w:val="20"/>
      <w:lang w:eastAsia="ar-SA"/>
    </w:rPr>
  </w:style>
  <w:style w:type="paragraph" w:customStyle="1" w:styleId="210">
    <w:name w:val="Основной текст 21"/>
    <w:basedOn w:val="a"/>
    <w:rsid w:val="00D37E32"/>
    <w:pPr>
      <w:suppressAutoHyphens/>
      <w:jc w:val="both"/>
    </w:pPr>
    <w:rPr>
      <w:sz w:val="28"/>
      <w:szCs w:val="20"/>
      <w:lang w:eastAsia="ar-SA"/>
    </w:rPr>
  </w:style>
  <w:style w:type="paragraph" w:customStyle="1" w:styleId="31">
    <w:name w:val="Основной текст 31"/>
    <w:basedOn w:val="a"/>
    <w:rsid w:val="00D37E32"/>
    <w:pPr>
      <w:suppressAutoHyphens/>
      <w:jc w:val="both"/>
    </w:pPr>
    <w:rPr>
      <w:b/>
      <w:sz w:val="28"/>
      <w:szCs w:val="20"/>
      <w:lang w:eastAsia="ar-SA"/>
    </w:rPr>
  </w:style>
  <w:style w:type="paragraph" w:styleId="22">
    <w:name w:val="Body Text 2"/>
    <w:basedOn w:val="a"/>
    <w:link w:val="23"/>
    <w:uiPriority w:val="99"/>
    <w:unhideWhenUsed/>
    <w:rsid w:val="000139D8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0139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C3B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211">
    <w:name w:val="Основной текст с отступом 21"/>
    <w:basedOn w:val="a"/>
    <w:rsid w:val="003C3B57"/>
    <w:pPr>
      <w:ind w:left="360"/>
      <w:jc w:val="both"/>
    </w:pPr>
    <w:rPr>
      <w:sz w:val="28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1F1F9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F1F9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table" w:styleId="af2">
    <w:name w:val="Table Grid"/>
    <w:basedOn w:val="a1"/>
    <w:uiPriority w:val="59"/>
    <w:rsid w:val="00622D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5D0EF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3">
    <w:name w:val="header"/>
    <w:basedOn w:val="a"/>
    <w:link w:val="af4"/>
    <w:uiPriority w:val="99"/>
    <w:unhideWhenUsed/>
    <w:rsid w:val="00EB37A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EB37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80E0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bsatz-Standardschriftart">
    <w:name w:val="Absatz-Standardschriftart"/>
    <w:rsid w:val="00E80E08"/>
  </w:style>
  <w:style w:type="character" w:customStyle="1" w:styleId="WW-Absatz-Standardschriftart">
    <w:name w:val="WW-Absatz-Standardschriftart"/>
    <w:rsid w:val="00E80E08"/>
  </w:style>
  <w:style w:type="character" w:customStyle="1" w:styleId="WW-Absatz-Standardschriftart1">
    <w:name w:val="WW-Absatz-Standardschriftart1"/>
    <w:rsid w:val="00E80E08"/>
  </w:style>
  <w:style w:type="character" w:customStyle="1" w:styleId="WW-Absatz-Standardschriftart11">
    <w:name w:val="WW-Absatz-Standardschriftart11"/>
    <w:rsid w:val="00E80E08"/>
  </w:style>
  <w:style w:type="character" w:customStyle="1" w:styleId="WW-Absatz-Standardschriftart111">
    <w:name w:val="WW-Absatz-Standardschriftart111"/>
    <w:rsid w:val="00E80E08"/>
  </w:style>
  <w:style w:type="character" w:customStyle="1" w:styleId="WW-Absatz-Standardschriftart1111">
    <w:name w:val="WW-Absatz-Standardschriftart1111"/>
    <w:rsid w:val="00E80E08"/>
  </w:style>
  <w:style w:type="character" w:customStyle="1" w:styleId="14">
    <w:name w:val="Основной шрифт абзаца1"/>
    <w:rsid w:val="00E80E08"/>
  </w:style>
  <w:style w:type="character" w:customStyle="1" w:styleId="af5">
    <w:name w:val="Символ нумерации"/>
    <w:rsid w:val="00E80E08"/>
  </w:style>
  <w:style w:type="paragraph" w:customStyle="1" w:styleId="15">
    <w:name w:val="Заголовок1"/>
    <w:basedOn w:val="a"/>
    <w:next w:val="af0"/>
    <w:rsid w:val="00E80E08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6">
    <w:name w:val="List"/>
    <w:basedOn w:val="af0"/>
    <w:uiPriority w:val="99"/>
    <w:rsid w:val="00E80E08"/>
    <w:pPr>
      <w:suppressAutoHyphens w:val="0"/>
      <w:spacing w:after="120"/>
      <w:jc w:val="left"/>
    </w:pPr>
    <w:rPr>
      <w:rFonts w:ascii="Times New Roman" w:hAnsi="Times New Roman" w:cs="Tahoma"/>
      <w:i w:val="0"/>
      <w:szCs w:val="24"/>
    </w:rPr>
  </w:style>
  <w:style w:type="paragraph" w:customStyle="1" w:styleId="16">
    <w:name w:val="Название1"/>
    <w:basedOn w:val="a"/>
    <w:rsid w:val="00E80E08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17">
    <w:name w:val="Указатель1"/>
    <w:basedOn w:val="a"/>
    <w:rsid w:val="00E80E08"/>
    <w:pPr>
      <w:suppressLineNumbers/>
    </w:pPr>
    <w:rPr>
      <w:rFonts w:cs="Tahoma"/>
      <w:lang w:eastAsia="ar-SA"/>
    </w:rPr>
  </w:style>
  <w:style w:type="paragraph" w:styleId="af7">
    <w:name w:val="Body Text Indent"/>
    <w:basedOn w:val="a"/>
    <w:link w:val="af8"/>
    <w:rsid w:val="00E80E08"/>
    <w:pPr>
      <w:ind w:left="360"/>
    </w:pPr>
    <w:rPr>
      <w:sz w:val="28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E80E08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5">
    <w:name w:val="Заголовок Знак"/>
    <w:basedOn w:val="a0"/>
    <w:link w:val="a3"/>
    <w:uiPriority w:val="99"/>
    <w:rsid w:val="00E80E0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4">
    <w:name w:val="Subtitle"/>
    <w:basedOn w:val="a"/>
    <w:next w:val="a"/>
    <w:link w:val="af9"/>
    <w:rsid w:val="00D606C6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character" w:customStyle="1" w:styleId="af9">
    <w:name w:val="Подзаголовок Знак"/>
    <w:basedOn w:val="a0"/>
    <w:link w:val="a4"/>
    <w:rsid w:val="00E80E08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18">
    <w:name w:val="Схема документа1"/>
    <w:basedOn w:val="a"/>
    <w:rsid w:val="00E80E08"/>
    <w:pPr>
      <w:shd w:val="clear" w:color="auto" w:fill="000080"/>
    </w:pPr>
    <w:rPr>
      <w:rFonts w:ascii="Tahoma" w:hAnsi="Tahoma" w:cs="Tahoma"/>
      <w:lang w:eastAsia="ar-SA"/>
    </w:rPr>
  </w:style>
  <w:style w:type="paragraph" w:customStyle="1" w:styleId="afa">
    <w:name w:val="Содержимое таблицы"/>
    <w:basedOn w:val="a"/>
    <w:rsid w:val="00E80E08"/>
    <w:pPr>
      <w:suppressLineNumbers/>
    </w:pPr>
    <w:rPr>
      <w:lang w:eastAsia="ar-SA"/>
    </w:rPr>
  </w:style>
  <w:style w:type="paragraph" w:customStyle="1" w:styleId="afb">
    <w:name w:val="Заголовок таблицы"/>
    <w:basedOn w:val="afa"/>
    <w:rsid w:val="00E80E08"/>
    <w:pPr>
      <w:jc w:val="center"/>
    </w:pPr>
    <w:rPr>
      <w:b/>
      <w:bCs/>
      <w:i/>
      <w:iCs/>
    </w:rPr>
  </w:style>
  <w:style w:type="paragraph" w:customStyle="1" w:styleId="Style23">
    <w:name w:val="Style23"/>
    <w:basedOn w:val="a"/>
    <w:uiPriority w:val="99"/>
    <w:rsid w:val="00C35739"/>
    <w:pPr>
      <w:widowControl w:val="0"/>
      <w:autoSpaceDE w:val="0"/>
      <w:autoSpaceDN w:val="0"/>
      <w:adjustRightInd w:val="0"/>
      <w:spacing w:line="317" w:lineRule="exact"/>
      <w:ind w:firstLine="427"/>
      <w:jc w:val="both"/>
    </w:pPr>
    <w:rPr>
      <w:rFonts w:eastAsiaTheme="minorEastAsia"/>
    </w:rPr>
  </w:style>
  <w:style w:type="character" w:customStyle="1" w:styleId="FontStyle35">
    <w:name w:val="Font Style35"/>
    <w:basedOn w:val="a0"/>
    <w:uiPriority w:val="99"/>
    <w:rsid w:val="00C35739"/>
    <w:rPr>
      <w:rFonts w:ascii="Times New Roman" w:hAnsi="Times New Roman" w:cs="Times New Roman"/>
      <w:sz w:val="22"/>
      <w:szCs w:val="22"/>
    </w:rPr>
  </w:style>
  <w:style w:type="paragraph" w:styleId="afc">
    <w:name w:val="No Spacing"/>
    <w:link w:val="afd"/>
    <w:uiPriority w:val="1"/>
    <w:qFormat/>
    <w:rsid w:val="00BA6576"/>
  </w:style>
  <w:style w:type="paragraph" w:customStyle="1" w:styleId="ConsPlusNormal">
    <w:name w:val="ConsPlusNormal"/>
    <w:rsid w:val="00BA657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fd">
    <w:name w:val="Без интервала Знак"/>
    <w:basedOn w:val="a0"/>
    <w:link w:val="afc"/>
    <w:uiPriority w:val="1"/>
    <w:locked/>
    <w:rsid w:val="00BA65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Этапы Знак,Содержание. 2 уровень Знак,List Paragraph Знак"/>
    <w:link w:val="a6"/>
    <w:qFormat/>
    <w:locked/>
    <w:rsid w:val="008C5020"/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B713DE"/>
  </w:style>
  <w:style w:type="character" w:customStyle="1" w:styleId="50">
    <w:name w:val="Заголовок 5 Знак"/>
    <w:basedOn w:val="a0"/>
    <w:link w:val="5"/>
    <w:uiPriority w:val="9"/>
    <w:rsid w:val="00B9797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B9797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979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FontStyle47">
    <w:name w:val="Font Style47"/>
    <w:rsid w:val="00B97973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60">
    <w:name w:val="Font Style60"/>
    <w:rsid w:val="00B9797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8">
    <w:name w:val="Font Style18"/>
    <w:rsid w:val="00B9797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a"/>
    <w:uiPriority w:val="99"/>
    <w:rsid w:val="00B97973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55">
    <w:name w:val="Font Style55"/>
    <w:uiPriority w:val="99"/>
    <w:rsid w:val="00B97973"/>
    <w:rPr>
      <w:rFonts w:ascii="Times New Roman" w:hAnsi="Times New Roman" w:cs="Times New Roman"/>
      <w:color w:val="000000"/>
      <w:sz w:val="22"/>
      <w:szCs w:val="22"/>
    </w:rPr>
  </w:style>
  <w:style w:type="paragraph" w:styleId="afe">
    <w:name w:val="TOC Heading"/>
    <w:basedOn w:val="1"/>
    <w:next w:val="a"/>
    <w:uiPriority w:val="39"/>
    <w:semiHidden/>
    <w:unhideWhenUsed/>
    <w:qFormat/>
    <w:rsid w:val="00B97973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2">
    <w:name w:val="toc 3"/>
    <w:basedOn w:val="a"/>
    <w:next w:val="a"/>
    <w:autoRedefine/>
    <w:uiPriority w:val="39"/>
    <w:unhideWhenUsed/>
    <w:rsid w:val="00B97973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styleId="aff">
    <w:name w:val="Strong"/>
    <w:basedOn w:val="a0"/>
    <w:uiPriority w:val="22"/>
    <w:qFormat/>
    <w:rsid w:val="00B97973"/>
    <w:rPr>
      <w:b/>
      <w:bCs/>
    </w:rPr>
  </w:style>
  <w:style w:type="character" w:styleId="aff0">
    <w:name w:val="Emphasis"/>
    <w:basedOn w:val="a0"/>
    <w:qFormat/>
    <w:rsid w:val="00B97973"/>
    <w:rPr>
      <w:i/>
      <w:iCs/>
    </w:rPr>
  </w:style>
  <w:style w:type="character" w:customStyle="1" w:styleId="mw-headline">
    <w:name w:val="mw-headline"/>
    <w:rsid w:val="00B97973"/>
  </w:style>
  <w:style w:type="paragraph" w:styleId="aff1">
    <w:name w:val="footnote text"/>
    <w:basedOn w:val="a"/>
    <w:link w:val="aff2"/>
    <w:uiPriority w:val="99"/>
    <w:semiHidden/>
    <w:rsid w:val="00B97973"/>
    <w:rPr>
      <w:sz w:val="20"/>
      <w:szCs w:val="20"/>
    </w:rPr>
  </w:style>
  <w:style w:type="character" w:customStyle="1" w:styleId="aff2">
    <w:name w:val="Текст сноски Знак"/>
    <w:basedOn w:val="a0"/>
    <w:link w:val="aff1"/>
    <w:uiPriority w:val="99"/>
    <w:semiHidden/>
    <w:rsid w:val="00B979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gwt-radiobutton">
    <w:name w:val="gwt-radiobutton"/>
    <w:basedOn w:val="a0"/>
    <w:rsid w:val="00B97973"/>
  </w:style>
  <w:style w:type="character" w:customStyle="1" w:styleId="tag">
    <w:name w:val="tag"/>
    <w:basedOn w:val="a0"/>
    <w:rsid w:val="00B97973"/>
  </w:style>
  <w:style w:type="character" w:styleId="aff3">
    <w:name w:val="FollowedHyperlink"/>
    <w:basedOn w:val="a0"/>
    <w:uiPriority w:val="99"/>
    <w:semiHidden/>
    <w:unhideWhenUsed/>
    <w:rsid w:val="00B97973"/>
    <w:rPr>
      <w:color w:val="800080" w:themeColor="followedHyperlink"/>
      <w:u w:val="single"/>
    </w:rPr>
  </w:style>
  <w:style w:type="paragraph" w:customStyle="1" w:styleId="aff4">
    <w:name w:val="Абз_текста"/>
    <w:basedOn w:val="a"/>
    <w:uiPriority w:val="99"/>
    <w:rsid w:val="00B97973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24">
    <w:name w:val="Список_2"/>
    <w:basedOn w:val="aff4"/>
    <w:uiPriority w:val="99"/>
    <w:rsid w:val="00B97973"/>
    <w:pPr>
      <w:ind w:left="908" w:hanging="284"/>
    </w:pPr>
  </w:style>
  <w:style w:type="paragraph" w:customStyle="1" w:styleId="aff5">
    <w:name w:val="Подраздел"/>
    <w:basedOn w:val="a"/>
    <w:next w:val="aff4"/>
    <w:uiPriority w:val="99"/>
    <w:rsid w:val="00B97973"/>
    <w:pPr>
      <w:keepNext/>
      <w:suppressAutoHyphens/>
      <w:spacing w:before="120" w:after="120" w:line="360" w:lineRule="auto"/>
      <w:ind w:firstLine="720"/>
    </w:pPr>
    <w:rPr>
      <w:sz w:val="28"/>
      <w:szCs w:val="20"/>
    </w:rPr>
  </w:style>
  <w:style w:type="paragraph" w:customStyle="1" w:styleId="aff6">
    <w:name w:val="Формула"/>
    <w:basedOn w:val="a"/>
    <w:next w:val="aff4"/>
    <w:uiPriority w:val="99"/>
    <w:rsid w:val="00B97973"/>
    <w:pPr>
      <w:suppressAutoHyphens/>
      <w:spacing w:line="360" w:lineRule="auto"/>
      <w:ind w:left="1134"/>
    </w:pPr>
    <w:rPr>
      <w:rFonts w:ascii="Arial" w:hAnsi="Arial"/>
      <w:sz w:val="28"/>
      <w:szCs w:val="20"/>
    </w:rPr>
  </w:style>
  <w:style w:type="character" w:customStyle="1" w:styleId="sites-system-link">
    <w:name w:val="sites-system-link"/>
    <w:basedOn w:val="a0"/>
    <w:rsid w:val="00B97973"/>
  </w:style>
  <w:style w:type="paragraph" w:customStyle="1" w:styleId="WW-">
    <w:name w:val="WW-Текст"/>
    <w:basedOn w:val="a"/>
    <w:uiPriority w:val="99"/>
    <w:rsid w:val="00B97973"/>
    <w:pPr>
      <w:ind w:firstLine="709"/>
      <w:jc w:val="both"/>
    </w:pPr>
    <w:rPr>
      <w:rFonts w:ascii="Courier New" w:eastAsia="Calibri" w:hAnsi="Courier New" w:cs="Courier New"/>
      <w:bCs/>
      <w:sz w:val="20"/>
      <w:szCs w:val="20"/>
      <w:lang w:eastAsia="ar-SA"/>
    </w:rPr>
  </w:style>
  <w:style w:type="character" w:customStyle="1" w:styleId="aff7">
    <w:name w:val="Символ сноски"/>
    <w:rsid w:val="00B97973"/>
  </w:style>
  <w:style w:type="character" w:customStyle="1" w:styleId="19">
    <w:name w:val="Знак сноски1"/>
    <w:rsid w:val="00B97973"/>
    <w:rPr>
      <w:vertAlign w:val="superscript"/>
    </w:rPr>
  </w:style>
  <w:style w:type="paragraph" w:customStyle="1" w:styleId="ng-scope">
    <w:name w:val="ng-scope"/>
    <w:basedOn w:val="a"/>
    <w:uiPriority w:val="99"/>
    <w:rsid w:val="00B97973"/>
    <w:pPr>
      <w:spacing w:before="100" w:beforeAutospacing="1" w:after="100" w:afterAutospacing="1"/>
    </w:pPr>
  </w:style>
  <w:style w:type="paragraph" w:customStyle="1" w:styleId="41">
    <w:name w:val="_СПИСОК_4"/>
    <w:basedOn w:val="a"/>
    <w:link w:val="42"/>
    <w:rsid w:val="00B97973"/>
    <w:pPr>
      <w:tabs>
        <w:tab w:val="left" w:pos="960"/>
      </w:tabs>
      <w:ind w:left="720" w:hanging="360"/>
      <w:jc w:val="both"/>
    </w:pPr>
    <w:rPr>
      <w:rFonts w:eastAsia="MS Mincho"/>
      <w:sz w:val="28"/>
      <w:szCs w:val="28"/>
      <w:lang w:eastAsia="ja-JP"/>
    </w:rPr>
  </w:style>
  <w:style w:type="character" w:customStyle="1" w:styleId="42">
    <w:name w:val="_СПИСОК_4 Знак"/>
    <w:link w:val="41"/>
    <w:rsid w:val="00B97973"/>
    <w:rPr>
      <w:rFonts w:eastAsia="MS Mincho"/>
      <w:sz w:val="28"/>
      <w:szCs w:val="28"/>
      <w:lang w:eastAsia="ja-JP"/>
    </w:rPr>
  </w:style>
  <w:style w:type="character" w:customStyle="1" w:styleId="ad">
    <w:name w:val="Обычный (веб) Знак"/>
    <w:link w:val="ac"/>
    <w:uiPriority w:val="99"/>
    <w:locked/>
    <w:rsid w:val="00B97973"/>
    <w:rPr>
      <w:rFonts w:ascii="Arial Unicode MS" w:eastAsia="Arial Unicode MS" w:hAnsi="Arial" w:cs="Arial Unicode MS"/>
      <w:sz w:val="24"/>
      <w:szCs w:val="24"/>
      <w:lang w:eastAsia="ru-RU"/>
    </w:rPr>
  </w:style>
  <w:style w:type="paragraph" w:customStyle="1" w:styleId="StepHead">
    <w:name w:val="Step Head"/>
    <w:basedOn w:val="a"/>
    <w:next w:val="BodyTextL25"/>
    <w:qFormat/>
    <w:rsid w:val="00B97973"/>
    <w:pPr>
      <w:keepNext/>
      <w:spacing w:before="240" w:after="120" w:line="276" w:lineRule="auto"/>
      <w:ind w:left="936" w:hanging="936"/>
    </w:pPr>
    <w:rPr>
      <w:rFonts w:ascii="Arial" w:eastAsiaTheme="minorEastAsia" w:hAnsi="Arial"/>
      <w:b/>
      <w:sz w:val="22"/>
      <w:szCs w:val="22"/>
      <w:lang w:eastAsia="zh-CN"/>
    </w:rPr>
  </w:style>
  <w:style w:type="paragraph" w:customStyle="1" w:styleId="TableText">
    <w:name w:val="Table Text"/>
    <w:basedOn w:val="a"/>
    <w:link w:val="TableTextChar"/>
    <w:qFormat/>
    <w:rsid w:val="00B97973"/>
    <w:pPr>
      <w:keepNext/>
      <w:spacing w:before="60" w:after="60"/>
    </w:pPr>
    <w:rPr>
      <w:rFonts w:ascii="Arial" w:eastAsiaTheme="minorEastAsia" w:hAnsi="Arial"/>
      <w:sz w:val="20"/>
      <w:szCs w:val="20"/>
      <w:lang w:eastAsia="zh-CN"/>
    </w:rPr>
  </w:style>
  <w:style w:type="character" w:customStyle="1" w:styleId="TableTextChar">
    <w:name w:val="Table Text Char"/>
    <w:link w:val="TableText"/>
    <w:rsid w:val="00B97973"/>
    <w:rPr>
      <w:rFonts w:ascii="Arial" w:eastAsiaTheme="minorEastAsia" w:hAnsi="Arial" w:cs="Times New Roman"/>
      <w:sz w:val="20"/>
      <w:szCs w:val="20"/>
      <w:lang w:eastAsia="zh-CN"/>
    </w:rPr>
  </w:style>
  <w:style w:type="paragraph" w:customStyle="1" w:styleId="TableHeading">
    <w:name w:val="Table Heading"/>
    <w:basedOn w:val="a"/>
    <w:qFormat/>
    <w:rsid w:val="00B97973"/>
    <w:pPr>
      <w:keepNext/>
      <w:spacing w:before="120" w:after="120" w:line="276" w:lineRule="auto"/>
      <w:jc w:val="center"/>
    </w:pPr>
    <w:rPr>
      <w:rFonts w:ascii="Arial" w:eastAsiaTheme="minorEastAsia" w:hAnsi="Arial"/>
      <w:b/>
      <w:sz w:val="20"/>
      <w:szCs w:val="22"/>
      <w:lang w:eastAsia="zh-CN"/>
    </w:rPr>
  </w:style>
  <w:style w:type="paragraph" w:customStyle="1" w:styleId="PartHead">
    <w:name w:val="Part Head"/>
    <w:basedOn w:val="a6"/>
    <w:next w:val="BodyTextL25"/>
    <w:qFormat/>
    <w:rsid w:val="00B97973"/>
    <w:pPr>
      <w:keepNext/>
      <w:spacing w:before="240" w:after="60"/>
      <w:ind w:left="1276" w:hanging="1276"/>
      <w:contextualSpacing w:val="0"/>
      <w:outlineLvl w:val="0"/>
    </w:pPr>
    <w:rPr>
      <w:rFonts w:ascii="Arial" w:eastAsiaTheme="minorEastAsia" w:hAnsi="Arial"/>
      <w:b/>
      <w:sz w:val="28"/>
      <w:lang w:eastAsia="zh-CN"/>
    </w:rPr>
  </w:style>
  <w:style w:type="paragraph" w:customStyle="1" w:styleId="SubStepAlpha">
    <w:name w:val="SubStep Alpha"/>
    <w:basedOn w:val="a"/>
    <w:qFormat/>
    <w:rsid w:val="00B97973"/>
    <w:pPr>
      <w:spacing w:before="120" w:after="120"/>
      <w:ind w:left="2160" w:hanging="180"/>
    </w:pPr>
    <w:rPr>
      <w:rFonts w:ascii="Arial" w:eastAsiaTheme="minorEastAsia" w:hAnsi="Arial"/>
      <w:sz w:val="20"/>
      <w:szCs w:val="22"/>
      <w:lang w:eastAsia="zh-CN"/>
    </w:rPr>
  </w:style>
  <w:style w:type="paragraph" w:customStyle="1" w:styleId="BodyTextL50">
    <w:name w:val="Body Text L50"/>
    <w:basedOn w:val="a"/>
    <w:qFormat/>
    <w:rsid w:val="00B97973"/>
    <w:pPr>
      <w:spacing w:before="120" w:after="120"/>
      <w:ind w:left="720"/>
    </w:pPr>
    <w:rPr>
      <w:rFonts w:ascii="Arial" w:eastAsiaTheme="minorEastAsia" w:hAnsi="Arial"/>
      <w:sz w:val="20"/>
      <w:szCs w:val="22"/>
      <w:lang w:eastAsia="zh-CN"/>
    </w:rPr>
  </w:style>
  <w:style w:type="paragraph" w:customStyle="1" w:styleId="BodyTextL25">
    <w:name w:val="Body Text L25"/>
    <w:basedOn w:val="a"/>
    <w:qFormat/>
    <w:rsid w:val="00B97973"/>
    <w:pPr>
      <w:spacing w:before="120" w:after="120"/>
      <w:ind w:left="360"/>
    </w:pPr>
    <w:rPr>
      <w:rFonts w:ascii="Arial" w:eastAsiaTheme="minorEastAsia" w:hAnsi="Arial"/>
      <w:sz w:val="20"/>
      <w:szCs w:val="22"/>
      <w:lang w:eastAsia="zh-CN"/>
    </w:rPr>
  </w:style>
  <w:style w:type="character" w:customStyle="1" w:styleId="AnswerGray">
    <w:name w:val="Answer Gray"/>
    <w:uiPriority w:val="1"/>
    <w:qFormat/>
    <w:rsid w:val="00B97973"/>
    <w:rPr>
      <w:rFonts w:ascii="Arial" w:hAnsi="Arial"/>
      <w:sz w:val="20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B97973"/>
    <w:pPr>
      <w:numPr>
        <w:ilvl w:val="3"/>
      </w:numPr>
      <w:ind w:left="2160" w:hanging="180"/>
    </w:pPr>
  </w:style>
  <w:style w:type="numbering" w:customStyle="1" w:styleId="PartStepSubStepList">
    <w:name w:val="Part_Step_SubStep_List"/>
    <w:basedOn w:val="a2"/>
    <w:uiPriority w:val="99"/>
    <w:rsid w:val="00B97973"/>
  </w:style>
  <w:style w:type="paragraph" w:customStyle="1" w:styleId="BodyTextL25Bold">
    <w:name w:val="Body Text L25 Bold"/>
    <w:basedOn w:val="BodyTextL25"/>
    <w:qFormat/>
    <w:rsid w:val="00B97973"/>
    <w:rPr>
      <w:b/>
    </w:rPr>
  </w:style>
  <w:style w:type="paragraph" w:customStyle="1" w:styleId="1a">
    <w:name w:val="Список1"/>
    <w:basedOn w:val="a"/>
    <w:uiPriority w:val="99"/>
    <w:rsid w:val="00B97973"/>
    <w:pPr>
      <w:ind w:left="720" w:hanging="360"/>
      <w:jc w:val="both"/>
    </w:pPr>
    <w:rPr>
      <w:sz w:val="22"/>
      <w:szCs w:val="22"/>
    </w:rPr>
  </w:style>
  <w:style w:type="paragraph" w:customStyle="1" w:styleId="1b">
    <w:name w:val="заголовок 1"/>
    <w:basedOn w:val="a"/>
    <w:next w:val="a"/>
    <w:uiPriority w:val="99"/>
    <w:rsid w:val="00B97973"/>
    <w:pPr>
      <w:keepNext/>
      <w:widowControl w:val="0"/>
      <w:suppressAutoHyphens/>
      <w:jc w:val="center"/>
    </w:pPr>
    <w:rPr>
      <w:b/>
      <w:sz w:val="20"/>
      <w:szCs w:val="20"/>
      <w:lang w:eastAsia="ar-SA"/>
    </w:rPr>
  </w:style>
  <w:style w:type="paragraph" w:styleId="aff8">
    <w:name w:val="Plain Text"/>
    <w:basedOn w:val="a"/>
    <w:link w:val="aff9"/>
    <w:uiPriority w:val="99"/>
    <w:unhideWhenUsed/>
    <w:rsid w:val="00B97973"/>
    <w:pPr>
      <w:ind w:firstLine="709"/>
      <w:jc w:val="both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ff9">
    <w:name w:val="Текст Знак"/>
    <w:basedOn w:val="a0"/>
    <w:link w:val="aff8"/>
    <w:uiPriority w:val="99"/>
    <w:rsid w:val="00B97973"/>
    <w:rPr>
      <w:rFonts w:ascii="Consolas" w:hAnsi="Consolas" w:cs="Times New Roman"/>
      <w:sz w:val="21"/>
      <w:szCs w:val="21"/>
    </w:rPr>
  </w:style>
  <w:style w:type="paragraph" w:styleId="HTML">
    <w:name w:val="HTML Preformatted"/>
    <w:basedOn w:val="a"/>
    <w:link w:val="HTML0"/>
    <w:uiPriority w:val="99"/>
    <w:unhideWhenUsed/>
    <w:rsid w:val="00B979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9797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43">
    <w:name w:val="toc 4"/>
    <w:basedOn w:val="a"/>
    <w:next w:val="a"/>
    <w:autoRedefine/>
    <w:uiPriority w:val="39"/>
    <w:unhideWhenUsed/>
    <w:rsid w:val="00B9797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B9797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B9797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B9797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B9797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B9797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styleId="HTML1">
    <w:name w:val="HTML Code"/>
    <w:basedOn w:val="a0"/>
    <w:uiPriority w:val="99"/>
    <w:semiHidden/>
    <w:unhideWhenUsed/>
    <w:rsid w:val="00B97973"/>
    <w:rPr>
      <w:rFonts w:ascii="Courier New" w:eastAsia="Times New Roman" w:hAnsi="Courier New" w:cs="Courier New"/>
      <w:sz w:val="20"/>
      <w:szCs w:val="20"/>
    </w:rPr>
  </w:style>
  <w:style w:type="character" w:styleId="HTML2">
    <w:name w:val="HTML Typewriter"/>
    <w:basedOn w:val="a0"/>
    <w:uiPriority w:val="99"/>
    <w:semiHidden/>
    <w:unhideWhenUsed/>
    <w:rsid w:val="00B97973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kwd">
    <w:name w:val="kwd"/>
    <w:basedOn w:val="a0"/>
    <w:rsid w:val="00B97973"/>
  </w:style>
  <w:style w:type="character" w:customStyle="1" w:styleId="pln">
    <w:name w:val="pln"/>
    <w:basedOn w:val="a0"/>
    <w:rsid w:val="00B97973"/>
  </w:style>
  <w:style w:type="character" w:customStyle="1" w:styleId="pun">
    <w:name w:val="pun"/>
    <w:basedOn w:val="a0"/>
    <w:rsid w:val="00B97973"/>
  </w:style>
  <w:style w:type="character" w:customStyle="1" w:styleId="str">
    <w:name w:val="str"/>
    <w:basedOn w:val="a0"/>
    <w:rsid w:val="00B97973"/>
  </w:style>
  <w:style w:type="character" w:customStyle="1" w:styleId="keyword">
    <w:name w:val="keyword"/>
    <w:basedOn w:val="a0"/>
    <w:rsid w:val="00B97973"/>
  </w:style>
  <w:style w:type="character" w:customStyle="1" w:styleId="crayon-e">
    <w:name w:val="crayon-e"/>
    <w:basedOn w:val="a0"/>
    <w:rsid w:val="00B97973"/>
  </w:style>
  <w:style w:type="character" w:customStyle="1" w:styleId="crayon-t">
    <w:name w:val="crayon-t"/>
    <w:basedOn w:val="a0"/>
    <w:rsid w:val="00B97973"/>
  </w:style>
  <w:style w:type="character" w:customStyle="1" w:styleId="crayon-h">
    <w:name w:val="crayon-h"/>
    <w:basedOn w:val="a0"/>
    <w:rsid w:val="00B97973"/>
  </w:style>
  <w:style w:type="character" w:customStyle="1" w:styleId="crayon-sy">
    <w:name w:val="crayon-sy"/>
    <w:basedOn w:val="a0"/>
    <w:rsid w:val="00B97973"/>
  </w:style>
  <w:style w:type="character" w:customStyle="1" w:styleId="crayon-cn">
    <w:name w:val="crayon-cn"/>
    <w:basedOn w:val="a0"/>
    <w:rsid w:val="00B97973"/>
  </w:style>
  <w:style w:type="character" w:customStyle="1" w:styleId="crayon-r">
    <w:name w:val="crayon-r"/>
    <w:basedOn w:val="a0"/>
    <w:rsid w:val="00B97973"/>
  </w:style>
  <w:style w:type="character" w:customStyle="1" w:styleId="crayon-o">
    <w:name w:val="crayon-o"/>
    <w:basedOn w:val="a0"/>
    <w:rsid w:val="00B97973"/>
  </w:style>
  <w:style w:type="character" w:customStyle="1" w:styleId="crayon-s">
    <w:name w:val="crayon-s"/>
    <w:basedOn w:val="a0"/>
    <w:rsid w:val="00B97973"/>
  </w:style>
  <w:style w:type="character" w:customStyle="1" w:styleId="crayon-st">
    <w:name w:val="crayon-st"/>
    <w:basedOn w:val="a0"/>
    <w:rsid w:val="00B97973"/>
  </w:style>
  <w:style w:type="character" w:customStyle="1" w:styleId="crayon-v">
    <w:name w:val="crayon-v"/>
    <w:basedOn w:val="a0"/>
    <w:rsid w:val="00B97973"/>
  </w:style>
  <w:style w:type="character" w:customStyle="1" w:styleId="crayon-c">
    <w:name w:val="crayon-c"/>
    <w:basedOn w:val="a0"/>
    <w:rsid w:val="00B97973"/>
  </w:style>
  <w:style w:type="character" w:customStyle="1" w:styleId="crayon-i">
    <w:name w:val="crayon-i"/>
    <w:basedOn w:val="a0"/>
    <w:rsid w:val="00B97973"/>
  </w:style>
  <w:style w:type="character" w:customStyle="1" w:styleId="hljs-keyword">
    <w:name w:val="hljs-keyword"/>
    <w:basedOn w:val="a0"/>
    <w:rsid w:val="00B97973"/>
  </w:style>
  <w:style w:type="character" w:customStyle="1" w:styleId="hljs-string">
    <w:name w:val="hljs-string"/>
    <w:basedOn w:val="a0"/>
    <w:rsid w:val="00B97973"/>
  </w:style>
  <w:style w:type="character" w:customStyle="1" w:styleId="hljs-builtin">
    <w:name w:val="hljs-built_in"/>
    <w:basedOn w:val="a0"/>
    <w:rsid w:val="00B97973"/>
  </w:style>
  <w:style w:type="character" w:customStyle="1" w:styleId="hljs-number">
    <w:name w:val="hljs-number"/>
    <w:basedOn w:val="a0"/>
    <w:rsid w:val="00B97973"/>
  </w:style>
  <w:style w:type="paragraph" w:customStyle="1" w:styleId="paragraph">
    <w:name w:val="paragraph"/>
    <w:basedOn w:val="a"/>
    <w:rsid w:val="00B97973"/>
    <w:pPr>
      <w:spacing w:before="100" w:beforeAutospacing="1" w:after="100" w:afterAutospacing="1"/>
    </w:pPr>
  </w:style>
  <w:style w:type="paragraph" w:styleId="affa">
    <w:name w:val="endnote text"/>
    <w:basedOn w:val="a"/>
    <w:link w:val="affb"/>
    <w:uiPriority w:val="99"/>
    <w:semiHidden/>
    <w:unhideWhenUsed/>
    <w:rsid w:val="00B97973"/>
    <w:rPr>
      <w:sz w:val="20"/>
      <w:szCs w:val="20"/>
    </w:rPr>
  </w:style>
  <w:style w:type="character" w:customStyle="1" w:styleId="affb">
    <w:name w:val="Текст концевой сноски Знак"/>
    <w:basedOn w:val="a0"/>
    <w:link w:val="affa"/>
    <w:uiPriority w:val="99"/>
    <w:semiHidden/>
    <w:rsid w:val="00B979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B9797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9797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c">
    <w:name w:val="Стиль"/>
    <w:uiPriority w:val="99"/>
    <w:rsid w:val="00B97973"/>
    <w:pPr>
      <w:widowControl w:val="0"/>
      <w:suppressAutoHyphens/>
      <w:autoSpaceDE w:val="0"/>
    </w:pPr>
  </w:style>
  <w:style w:type="paragraph" w:customStyle="1" w:styleId="p7">
    <w:name w:val="p7"/>
    <w:basedOn w:val="a"/>
    <w:uiPriority w:val="99"/>
    <w:rsid w:val="00B97973"/>
    <w:pPr>
      <w:spacing w:before="100" w:beforeAutospacing="1" w:after="100" w:afterAutospacing="1"/>
    </w:pPr>
  </w:style>
  <w:style w:type="paragraph" w:customStyle="1" w:styleId="Iauiu">
    <w:name w:val="Iau?iu"/>
    <w:uiPriority w:val="99"/>
    <w:rsid w:val="00B97973"/>
    <w:pPr>
      <w:widowControl w:val="0"/>
      <w:overflowPunct w:val="0"/>
      <w:autoSpaceDE w:val="0"/>
      <w:autoSpaceDN w:val="0"/>
      <w:adjustRightInd w:val="0"/>
    </w:pPr>
    <w:rPr>
      <w:sz w:val="20"/>
      <w:szCs w:val="20"/>
    </w:rPr>
  </w:style>
  <w:style w:type="paragraph" w:customStyle="1" w:styleId="ConsPlusNonformat">
    <w:name w:val="ConsPlusNonformat"/>
    <w:uiPriority w:val="99"/>
    <w:rsid w:val="00B97973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d">
    <w:name w:val="диплом Знак"/>
    <w:link w:val="affe"/>
    <w:locked/>
    <w:rsid w:val="00B97973"/>
    <w:rPr>
      <w:rFonts w:ascii="Calibri" w:eastAsia="Calibri" w:hAnsi="Calibri" w:cs="Calibri"/>
      <w:kern w:val="3"/>
      <w:sz w:val="28"/>
    </w:rPr>
  </w:style>
  <w:style w:type="paragraph" w:customStyle="1" w:styleId="affe">
    <w:name w:val="диплом"/>
    <w:basedOn w:val="a"/>
    <w:next w:val="a"/>
    <w:link w:val="affd"/>
    <w:qFormat/>
    <w:rsid w:val="00B97973"/>
    <w:pPr>
      <w:tabs>
        <w:tab w:val="left" w:pos="142"/>
      </w:tabs>
      <w:suppressAutoHyphens/>
      <w:autoSpaceDN w:val="0"/>
      <w:spacing w:after="200" w:line="360" w:lineRule="auto"/>
      <w:ind w:firstLine="709"/>
      <w:jc w:val="both"/>
    </w:pPr>
    <w:rPr>
      <w:rFonts w:ascii="Calibri" w:eastAsia="Calibri" w:hAnsi="Calibri" w:cs="Calibri"/>
      <w:kern w:val="3"/>
      <w:sz w:val="28"/>
      <w:szCs w:val="22"/>
      <w:lang w:eastAsia="en-US"/>
    </w:rPr>
  </w:style>
  <w:style w:type="character" w:styleId="afff">
    <w:name w:val="footnote reference"/>
    <w:semiHidden/>
    <w:unhideWhenUsed/>
    <w:rsid w:val="00B97973"/>
    <w:rPr>
      <w:vertAlign w:val="superscript"/>
    </w:rPr>
  </w:style>
  <w:style w:type="character" w:styleId="afff0">
    <w:name w:val="endnote reference"/>
    <w:semiHidden/>
    <w:unhideWhenUsed/>
    <w:rsid w:val="00B97973"/>
    <w:rPr>
      <w:vertAlign w:val="superscript"/>
    </w:rPr>
  </w:style>
  <w:style w:type="character" w:customStyle="1" w:styleId="c23">
    <w:name w:val="c23"/>
    <w:rsid w:val="00B97973"/>
  </w:style>
  <w:style w:type="character" w:customStyle="1" w:styleId="apple-style-span">
    <w:name w:val="apple-style-span"/>
    <w:rsid w:val="00B97973"/>
  </w:style>
  <w:style w:type="character" w:customStyle="1" w:styleId="1c">
    <w:name w:val="Текст сноски Знак1"/>
    <w:locked/>
    <w:rsid w:val="00B97973"/>
    <w:rPr>
      <w:rFonts w:ascii="Times New Roman" w:hAnsi="Times New Roman" w:cs="Times New Roman" w:hint="default"/>
      <w:sz w:val="20"/>
      <w:szCs w:val="20"/>
      <w:lang w:eastAsia="ar-SA"/>
    </w:rPr>
  </w:style>
  <w:style w:type="paragraph" w:customStyle="1" w:styleId="LabSection">
    <w:name w:val="Lab Section"/>
    <w:basedOn w:val="a"/>
    <w:next w:val="a"/>
    <w:qFormat/>
    <w:rsid w:val="00B97973"/>
    <w:pPr>
      <w:keepNext/>
      <w:spacing w:before="240" w:after="120"/>
      <w:ind w:left="720" w:hanging="360"/>
    </w:pPr>
    <w:rPr>
      <w:rFonts w:ascii="Arial" w:hAnsi="Arial"/>
      <w:b/>
      <w:bCs/>
      <w:iCs/>
      <w:szCs w:val="22"/>
      <w:lang w:eastAsia="zh-CN"/>
    </w:rPr>
  </w:style>
  <w:style w:type="paragraph" w:customStyle="1" w:styleId="ReflectionQ">
    <w:name w:val="Reflection Q"/>
    <w:basedOn w:val="BodyTextL25"/>
    <w:qFormat/>
    <w:rsid w:val="00B97973"/>
    <w:pPr>
      <w:ind w:left="1440" w:hanging="360"/>
    </w:pPr>
  </w:style>
  <w:style w:type="numbering" w:customStyle="1" w:styleId="SectionList">
    <w:name w:val="Section_List"/>
    <w:uiPriority w:val="99"/>
    <w:rsid w:val="00B97973"/>
  </w:style>
  <w:style w:type="character" w:customStyle="1" w:styleId="arg">
    <w:name w:val="arg"/>
    <w:basedOn w:val="a0"/>
    <w:rsid w:val="00CE779F"/>
  </w:style>
  <w:style w:type="table" w:customStyle="1" w:styleId="afff1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rsid w:val="00D606C6"/>
    <w:tblPr>
      <w:tblStyleRowBandSize w:val="1"/>
      <w:tblStyleColBandSize w:val="1"/>
    </w:tblPr>
  </w:style>
  <w:style w:type="table" w:customStyle="1" w:styleId="affff6">
    <w:basedOn w:val="TableNormal"/>
    <w:rsid w:val="00D606C6"/>
    <w:tblPr>
      <w:tblStyleRowBandSize w:val="1"/>
      <w:tblStyleColBandSize w:val="1"/>
    </w:tblPr>
  </w:style>
  <w:style w:type="table" w:customStyle="1" w:styleId="affff7">
    <w:basedOn w:val="TableNormal"/>
    <w:rsid w:val="00D606C6"/>
    <w:tblPr>
      <w:tblStyleRowBandSize w:val="1"/>
      <w:tblStyleColBandSize w:val="1"/>
    </w:tblPr>
  </w:style>
  <w:style w:type="table" w:customStyle="1" w:styleId="affff8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"/>
    <w:rsid w:val="00D606C6"/>
    <w:tblPr>
      <w:tblStyleRowBandSize w:val="1"/>
      <w:tblStyleColBandSize w:val="1"/>
    </w:tblPr>
  </w:style>
  <w:style w:type="table" w:customStyle="1" w:styleId="affffd">
    <w:basedOn w:val="TableNormal"/>
    <w:rsid w:val="00D606C6"/>
    <w:tblPr>
      <w:tblStyleRowBandSize w:val="1"/>
      <w:tblStyleColBandSize w:val="1"/>
    </w:tblPr>
  </w:style>
  <w:style w:type="table" w:customStyle="1" w:styleId="affffe">
    <w:basedOn w:val="TableNormal"/>
    <w:rsid w:val="00D606C6"/>
    <w:tblPr>
      <w:tblStyleRowBandSize w:val="1"/>
      <w:tblStyleColBandSize w:val="1"/>
    </w:tblPr>
  </w:style>
  <w:style w:type="table" w:customStyle="1" w:styleId="afffff">
    <w:basedOn w:val="TableNormal"/>
    <w:rsid w:val="00D606C6"/>
    <w:tblPr>
      <w:tblStyleRowBandSize w:val="1"/>
      <w:tblStyleColBandSize w:val="1"/>
    </w:tblPr>
  </w:style>
  <w:style w:type="table" w:customStyle="1" w:styleId="afffff0">
    <w:basedOn w:val="TableNormal"/>
    <w:rsid w:val="00D606C6"/>
    <w:tblPr>
      <w:tblStyleRowBandSize w:val="1"/>
      <w:tblStyleColBandSize w:val="1"/>
    </w:tblPr>
  </w:style>
  <w:style w:type="table" w:customStyle="1" w:styleId="afffff1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2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3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4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5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6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7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8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9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a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b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c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d">
    <w:basedOn w:val="TableNormal"/>
    <w:rsid w:val="00D606C6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e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0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1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2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3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4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5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6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7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8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9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a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b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c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d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e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0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1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2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3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4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5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6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7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8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9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a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b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c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d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e">
    <w:basedOn w:val="TableNormal"/>
    <w:rsid w:val="00D606C6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bold1">
    <w:name w:val="bold1"/>
    <w:uiPriority w:val="99"/>
    <w:rsid w:val="00D21C7B"/>
    <w:rPr>
      <w:rFonts w:ascii="Verdana" w:hAnsi="Verdana" w:hint="default"/>
      <w:color w:val="1E5A6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Qesv3lj81cdSg/L6bN8s01j+Sw==">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5C0CA75-8C12-4DB9-B3DB-BF1A87F00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33</Pages>
  <Words>8639</Words>
  <Characters>49247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Admin</cp:lastModifiedBy>
  <cp:revision>11</cp:revision>
  <dcterms:created xsi:type="dcterms:W3CDTF">2023-06-03T21:08:00Z</dcterms:created>
  <dcterms:modified xsi:type="dcterms:W3CDTF">2025-10-14T05:45:00Z</dcterms:modified>
</cp:coreProperties>
</file>